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77" w:rsidRPr="00EB66CD" w:rsidRDefault="0034749A">
      <w:r w:rsidRPr="00EB66CD">
        <w:t>Chapter 15: Human Genetics 101</w:t>
      </w:r>
    </w:p>
    <w:p w:rsidR="0034749A" w:rsidRPr="00EB66CD" w:rsidRDefault="0034749A">
      <w:r w:rsidRPr="00EB66CD">
        <w:t>Name:</w:t>
      </w:r>
    </w:p>
    <w:p w:rsidR="0034749A" w:rsidRPr="00EB66CD" w:rsidRDefault="0034749A" w:rsidP="0034749A">
      <w:pPr>
        <w:pStyle w:val="ListParagraph"/>
        <w:numPr>
          <w:ilvl w:val="0"/>
          <w:numId w:val="1"/>
        </w:numPr>
      </w:pPr>
      <w:r w:rsidRPr="00EB66CD">
        <w:t>Hemophilia is a sex linked recessive disorder defined by the absence of one or more of the proteins required for blood clotting. Which of the following statements are true?</w:t>
      </w:r>
    </w:p>
    <w:p w:rsidR="0034749A" w:rsidRPr="00EB66CD" w:rsidRDefault="0034749A" w:rsidP="0034749A">
      <w:pPr>
        <w:pStyle w:val="ListParagraph"/>
        <w:numPr>
          <w:ilvl w:val="1"/>
          <w:numId w:val="1"/>
        </w:numPr>
      </w:pPr>
      <w:r w:rsidRPr="00EB66CD">
        <w:t>For a male to express hemophilia he needs just one infected Y chromosome carrying the gene.</w:t>
      </w:r>
    </w:p>
    <w:p w:rsidR="0034749A" w:rsidRPr="00EB66CD" w:rsidRDefault="0034749A" w:rsidP="0034749A">
      <w:pPr>
        <w:pStyle w:val="ListParagraph"/>
        <w:numPr>
          <w:ilvl w:val="1"/>
          <w:numId w:val="1"/>
        </w:numPr>
      </w:pPr>
      <w:r w:rsidRPr="00EB66CD">
        <w:t>All females will show signs of hemophilia if they have an infected mother</w:t>
      </w:r>
    </w:p>
    <w:p w:rsidR="0034749A" w:rsidRPr="00EB66CD" w:rsidRDefault="0034749A" w:rsidP="0034749A">
      <w:pPr>
        <w:pStyle w:val="ListParagraph"/>
        <w:numPr>
          <w:ilvl w:val="1"/>
          <w:numId w:val="1"/>
        </w:numPr>
      </w:pPr>
      <w:r w:rsidRPr="00EB66CD">
        <w:t>All males from fathers who have the disease will express it</w:t>
      </w:r>
    </w:p>
    <w:p w:rsidR="0034749A" w:rsidRPr="00EB66CD" w:rsidRDefault="0034749A" w:rsidP="0034749A">
      <w:pPr>
        <w:pStyle w:val="ListParagraph"/>
        <w:numPr>
          <w:ilvl w:val="1"/>
          <w:numId w:val="1"/>
        </w:numPr>
      </w:pPr>
      <w:r w:rsidRPr="00EB66CD">
        <w:t>Only (and all) homozygous females will express the disease</w:t>
      </w:r>
    </w:p>
    <w:p w:rsidR="0034749A" w:rsidRPr="00EB66CD" w:rsidRDefault="0034749A" w:rsidP="0034749A">
      <w:pPr>
        <w:pStyle w:val="ListParagraph"/>
        <w:numPr>
          <w:ilvl w:val="1"/>
          <w:numId w:val="1"/>
        </w:numPr>
      </w:pPr>
      <w:r w:rsidRPr="00EB66CD">
        <w:t>Homozygous males will show the disease</w:t>
      </w:r>
    </w:p>
    <w:p w:rsidR="0034749A" w:rsidRPr="00EB66CD" w:rsidRDefault="0034749A" w:rsidP="0034749A">
      <w:pPr>
        <w:pStyle w:val="ListParagraph"/>
        <w:numPr>
          <w:ilvl w:val="0"/>
          <w:numId w:val="1"/>
        </w:numPr>
      </w:pPr>
      <w:r w:rsidRPr="00EB66CD">
        <w:t>Which of the following best defines a Barr body?</w:t>
      </w:r>
    </w:p>
    <w:p w:rsidR="0034749A" w:rsidRPr="00EB66CD" w:rsidRDefault="0034749A" w:rsidP="0034749A">
      <w:pPr>
        <w:pStyle w:val="ListParagraph"/>
        <w:numPr>
          <w:ilvl w:val="1"/>
          <w:numId w:val="1"/>
        </w:numPr>
      </w:pPr>
      <w:r w:rsidRPr="00EB66CD">
        <w:t>Genes on the X chromosomes that are condensed and act collectively</w:t>
      </w:r>
    </w:p>
    <w:p w:rsidR="0034749A" w:rsidRPr="00EB66CD" w:rsidRDefault="0034749A" w:rsidP="0034749A">
      <w:pPr>
        <w:pStyle w:val="ListParagraph"/>
        <w:numPr>
          <w:ilvl w:val="1"/>
          <w:numId w:val="1"/>
        </w:numPr>
      </w:pPr>
      <w:r w:rsidRPr="00EB66CD">
        <w:t>Genes that selectively activated</w:t>
      </w:r>
    </w:p>
    <w:p w:rsidR="0034749A" w:rsidRPr="00EB66CD" w:rsidRDefault="0034749A" w:rsidP="0034749A">
      <w:pPr>
        <w:pStyle w:val="ListParagraph"/>
        <w:numPr>
          <w:ilvl w:val="1"/>
          <w:numId w:val="1"/>
        </w:numPr>
      </w:pPr>
      <w:r w:rsidRPr="00EB66CD">
        <w:t xml:space="preserve">An inactive </w:t>
      </w:r>
      <w:r w:rsidR="00515A5C" w:rsidRPr="00EB66CD">
        <w:t>X cell</w:t>
      </w:r>
    </w:p>
    <w:p w:rsidR="00515A5C" w:rsidRPr="00EB66CD" w:rsidRDefault="00050C66" w:rsidP="0034749A">
      <w:pPr>
        <w:pStyle w:val="ListParagraph"/>
        <w:numPr>
          <w:ilvl w:val="1"/>
          <w:numId w:val="1"/>
        </w:numPr>
      </w:pPr>
      <w:r>
        <w:t>An inactive X chromosome</w:t>
      </w:r>
    </w:p>
    <w:p w:rsidR="00515A5C" w:rsidRPr="00EB66CD" w:rsidRDefault="00515A5C" w:rsidP="0034749A">
      <w:pPr>
        <w:pStyle w:val="ListParagraph"/>
        <w:numPr>
          <w:ilvl w:val="1"/>
          <w:numId w:val="1"/>
        </w:numPr>
      </w:pPr>
      <w:r w:rsidRPr="00EB66CD">
        <w:t>All of the above</w:t>
      </w:r>
    </w:p>
    <w:p w:rsidR="00515A5C" w:rsidRPr="00EB66CD" w:rsidRDefault="00515A5C" w:rsidP="00515A5C">
      <w:pPr>
        <w:pStyle w:val="ListParagraph"/>
        <w:numPr>
          <w:ilvl w:val="0"/>
          <w:numId w:val="1"/>
        </w:numPr>
      </w:pPr>
      <w:r w:rsidRPr="00EB66CD">
        <w:t>Why are women who are born with an extra X chromosome (XXX) healthy and phenotypically indistinguishable from normal XX women?</w:t>
      </w:r>
    </w:p>
    <w:p w:rsidR="00515A5C" w:rsidRPr="00EB66CD" w:rsidRDefault="00515A5C" w:rsidP="00515A5C">
      <w:pPr>
        <w:pStyle w:val="ListParagraph"/>
        <w:numPr>
          <w:ilvl w:val="1"/>
          <w:numId w:val="1"/>
        </w:numPr>
      </w:pPr>
      <w:r w:rsidRPr="00EB66CD">
        <w:t>Inactivation of two X chromosomes in XXX women would leave them with one genetically active X, as in women with the normal number of chromosomes.</w:t>
      </w:r>
    </w:p>
    <w:p w:rsidR="00515A5C" w:rsidRPr="00EB66CD" w:rsidRDefault="00515A5C" w:rsidP="00515A5C">
      <w:pPr>
        <w:pStyle w:val="ListParagraph"/>
        <w:numPr>
          <w:ilvl w:val="1"/>
          <w:numId w:val="1"/>
        </w:numPr>
      </w:pPr>
      <w:r w:rsidRPr="00EB66CD">
        <w:t>Only one X chromosome is used in a woman at any given time, and the others are just spectator genes. Hence women with XXX chromosomes are no different from XX women</w:t>
      </w:r>
    </w:p>
    <w:p w:rsidR="00515A5C" w:rsidRPr="00EB66CD" w:rsidRDefault="00515A5C" w:rsidP="00515A5C">
      <w:pPr>
        <w:pStyle w:val="ListParagraph"/>
        <w:numPr>
          <w:ilvl w:val="1"/>
          <w:numId w:val="1"/>
        </w:numPr>
      </w:pPr>
      <w:r w:rsidRPr="00EB66CD">
        <w:t>Question is incorrect; women with XXX chromosomes are distinguishable and phenotypically different from XX women.</w:t>
      </w:r>
    </w:p>
    <w:p w:rsidR="00515A5C" w:rsidRPr="00EB66CD" w:rsidRDefault="00515A5C" w:rsidP="00515A5C">
      <w:pPr>
        <w:pStyle w:val="ListParagraph"/>
        <w:numPr>
          <w:ilvl w:val="1"/>
          <w:numId w:val="1"/>
        </w:numPr>
      </w:pPr>
      <w:r w:rsidRPr="00EB66CD">
        <w:t>Women with XXX chromosomes have only 1 Barr body, and thus microscopically revealing XX active chromosomes, making them equal with XX women.</w:t>
      </w:r>
    </w:p>
    <w:p w:rsidR="00515A5C" w:rsidRPr="00EB66CD" w:rsidRDefault="00515A5C" w:rsidP="00515A5C">
      <w:pPr>
        <w:pStyle w:val="ListParagraph"/>
        <w:numPr>
          <w:ilvl w:val="1"/>
          <w:numId w:val="1"/>
        </w:numPr>
      </w:pPr>
      <w:r w:rsidRPr="00EB66CD">
        <w:t>More than two above are correct.</w:t>
      </w:r>
    </w:p>
    <w:p w:rsidR="00515A5C" w:rsidRPr="00EB66CD" w:rsidRDefault="000B5AE9" w:rsidP="00515A5C">
      <w:pPr>
        <w:pStyle w:val="ListParagraph"/>
        <w:numPr>
          <w:ilvl w:val="0"/>
          <w:numId w:val="1"/>
        </w:numPr>
      </w:pPr>
      <w:r w:rsidRPr="00EB66CD">
        <w:t>Determine the sequence of genes along a chromosome based on the following recombination frequencies: A-B, 8 map unite; A-C, 28 map units; A-D, 25 map units; B-C, 20 map units; B-D, 33 map units.</w:t>
      </w:r>
    </w:p>
    <w:p w:rsidR="000B5AE9" w:rsidRPr="00EB66CD" w:rsidRDefault="000B5AE9" w:rsidP="000B5AE9">
      <w:pPr>
        <w:pStyle w:val="ListParagraph"/>
        <w:numPr>
          <w:ilvl w:val="1"/>
          <w:numId w:val="1"/>
        </w:numPr>
      </w:pPr>
      <w:r w:rsidRPr="00EB66CD">
        <w:t>D-B-C-A</w:t>
      </w:r>
    </w:p>
    <w:p w:rsidR="000B5AE9" w:rsidRPr="00EB66CD" w:rsidRDefault="000B5AE9" w:rsidP="000B5AE9">
      <w:pPr>
        <w:pStyle w:val="ListParagraph"/>
        <w:numPr>
          <w:ilvl w:val="1"/>
          <w:numId w:val="1"/>
        </w:numPr>
      </w:pPr>
      <w:r w:rsidRPr="00EB66CD">
        <w:t>A-D-B-C</w:t>
      </w:r>
    </w:p>
    <w:p w:rsidR="000B5AE9" w:rsidRPr="00EB66CD" w:rsidRDefault="000B5AE9" w:rsidP="000B5AE9">
      <w:pPr>
        <w:pStyle w:val="ListParagraph"/>
        <w:numPr>
          <w:ilvl w:val="1"/>
          <w:numId w:val="1"/>
        </w:numPr>
      </w:pPr>
      <w:r w:rsidRPr="00EB66CD">
        <w:t>D-A-B-C</w:t>
      </w:r>
    </w:p>
    <w:p w:rsidR="000B5AE9" w:rsidRPr="00EB66CD" w:rsidRDefault="000B5AE9" w:rsidP="000B5AE9">
      <w:pPr>
        <w:pStyle w:val="ListParagraph"/>
        <w:numPr>
          <w:ilvl w:val="1"/>
          <w:numId w:val="1"/>
        </w:numPr>
      </w:pPr>
      <w:r w:rsidRPr="00EB66CD">
        <w:t>A-B-C-D</w:t>
      </w:r>
    </w:p>
    <w:p w:rsidR="000B5AE9" w:rsidRPr="00EB66CD" w:rsidRDefault="000B5AE9" w:rsidP="000B5AE9">
      <w:pPr>
        <w:pStyle w:val="ListParagraph"/>
        <w:numPr>
          <w:ilvl w:val="1"/>
          <w:numId w:val="1"/>
        </w:numPr>
      </w:pPr>
      <w:r w:rsidRPr="00EB66CD">
        <w:t>C-A-B-D</w:t>
      </w:r>
    </w:p>
    <w:p w:rsidR="000B5AE9" w:rsidRPr="00EB66CD" w:rsidRDefault="000B5AE9" w:rsidP="000B5AE9">
      <w:pPr>
        <w:rPr>
          <w:b/>
        </w:rPr>
      </w:pPr>
      <w:r w:rsidRPr="00EB66CD">
        <w:rPr>
          <w:b/>
        </w:rPr>
        <w:t>Questions 5-</w:t>
      </w:r>
    </w:p>
    <w:p w:rsidR="000B5AE9" w:rsidRPr="00EB66CD" w:rsidRDefault="000B5AE9" w:rsidP="000B5AE9">
      <w:r w:rsidRPr="00EB66CD">
        <w:t>A wild type fruit fly (heterozygous for gray body color and normal wings) is mated with a black fly with vestigial wings. The offspring have the following phenotypic distribution: Wild type, 778; black-vestigial, 785; black-normal, 158; gray-vestigial, 162.</w:t>
      </w:r>
    </w:p>
    <w:p w:rsidR="000B5AE9" w:rsidRPr="00EB66CD" w:rsidRDefault="000B5AE9" w:rsidP="000B5AE9">
      <w:pPr>
        <w:pStyle w:val="ListParagraph"/>
        <w:numPr>
          <w:ilvl w:val="0"/>
          <w:numId w:val="1"/>
        </w:numPr>
      </w:pPr>
      <w:r w:rsidRPr="00EB66CD">
        <w:lastRenderedPageBreak/>
        <w:t>What is the recombination frequency between these genes for body color and wing size?</w:t>
      </w:r>
    </w:p>
    <w:p w:rsidR="000B5AE9" w:rsidRPr="00EB66CD" w:rsidRDefault="00BC6542" w:rsidP="000B5AE9">
      <w:pPr>
        <w:pStyle w:val="ListParagraph"/>
        <w:numPr>
          <w:ilvl w:val="1"/>
          <w:numId w:val="1"/>
        </w:numPr>
      </w:pPr>
      <w:r w:rsidRPr="00EB66CD">
        <w:t>8%</w:t>
      </w:r>
    </w:p>
    <w:p w:rsidR="00BC6542" w:rsidRPr="00EB66CD" w:rsidRDefault="00BC6542" w:rsidP="000B5AE9">
      <w:pPr>
        <w:pStyle w:val="ListParagraph"/>
        <w:numPr>
          <w:ilvl w:val="1"/>
          <w:numId w:val="1"/>
        </w:numPr>
      </w:pPr>
      <w:r w:rsidRPr="00EB66CD">
        <w:t>17%</w:t>
      </w:r>
    </w:p>
    <w:p w:rsidR="00BC6542" w:rsidRPr="00EB66CD" w:rsidRDefault="00BC6542" w:rsidP="000B5AE9">
      <w:pPr>
        <w:pStyle w:val="ListParagraph"/>
        <w:numPr>
          <w:ilvl w:val="1"/>
          <w:numId w:val="1"/>
        </w:numPr>
      </w:pPr>
      <w:r w:rsidRPr="00EB66CD">
        <w:t>9%</w:t>
      </w:r>
    </w:p>
    <w:p w:rsidR="00BC6542" w:rsidRPr="00EB66CD" w:rsidRDefault="00BC6542" w:rsidP="000B5AE9">
      <w:pPr>
        <w:pStyle w:val="ListParagraph"/>
        <w:numPr>
          <w:ilvl w:val="1"/>
          <w:numId w:val="1"/>
        </w:numPr>
      </w:pPr>
      <w:r w:rsidRPr="00EB66CD">
        <w:t>42%</w:t>
      </w:r>
    </w:p>
    <w:p w:rsidR="00BC6542" w:rsidRPr="00EB66CD" w:rsidRDefault="00BC6542" w:rsidP="000B5AE9">
      <w:pPr>
        <w:pStyle w:val="ListParagraph"/>
        <w:numPr>
          <w:ilvl w:val="1"/>
          <w:numId w:val="1"/>
        </w:numPr>
      </w:pPr>
      <w:r w:rsidRPr="00EB66CD">
        <w:t>41%</w:t>
      </w:r>
    </w:p>
    <w:p w:rsidR="00BC6542" w:rsidRPr="00EB66CD" w:rsidRDefault="00BC6542" w:rsidP="00BC6542">
      <w:pPr>
        <w:pStyle w:val="ListParagraph"/>
        <w:numPr>
          <w:ilvl w:val="0"/>
          <w:numId w:val="1"/>
        </w:numPr>
      </w:pPr>
      <w:r w:rsidRPr="00EB66CD">
        <w:t>Which of the following is true about these genes?</w:t>
      </w:r>
    </w:p>
    <w:p w:rsidR="00BC6542" w:rsidRPr="00EB66CD" w:rsidRDefault="00BC6542" w:rsidP="00BC6542">
      <w:pPr>
        <w:pStyle w:val="ListParagraph"/>
        <w:numPr>
          <w:ilvl w:val="1"/>
          <w:numId w:val="1"/>
        </w:numPr>
      </w:pPr>
      <w:r w:rsidRPr="00EB66CD">
        <w:t>They are linked, meaning they are on different chromosomes and inherited together</w:t>
      </w:r>
    </w:p>
    <w:p w:rsidR="00BC6542" w:rsidRPr="00EB66CD" w:rsidRDefault="00BC6542" w:rsidP="00BC6542">
      <w:pPr>
        <w:pStyle w:val="ListParagraph"/>
        <w:numPr>
          <w:ilvl w:val="1"/>
          <w:numId w:val="1"/>
        </w:numPr>
      </w:pPr>
      <w:r w:rsidRPr="00EB66CD">
        <w:t>They are linked, meaning they are on the same sister chromosomes and inherited together</w:t>
      </w:r>
    </w:p>
    <w:p w:rsidR="00BC6542" w:rsidRPr="00EB66CD" w:rsidRDefault="00BC6542" w:rsidP="00BC6542">
      <w:pPr>
        <w:pStyle w:val="ListParagraph"/>
        <w:numPr>
          <w:ilvl w:val="1"/>
          <w:numId w:val="1"/>
        </w:numPr>
      </w:pPr>
      <w:r w:rsidRPr="00EB66CD">
        <w:t>They are linked, meaning they are on the same homologous chromosome and inherited separately</w:t>
      </w:r>
    </w:p>
    <w:p w:rsidR="00BC6542" w:rsidRPr="00EB66CD" w:rsidRDefault="00BC6542" w:rsidP="00BC6542">
      <w:pPr>
        <w:pStyle w:val="ListParagraph"/>
        <w:numPr>
          <w:ilvl w:val="1"/>
          <w:numId w:val="1"/>
        </w:numPr>
      </w:pPr>
      <w:r w:rsidRPr="00EB66CD">
        <w:t>They are linked, meaning they are on the same chromosome and tend to be inherited together.</w:t>
      </w:r>
    </w:p>
    <w:p w:rsidR="00BC6542" w:rsidRPr="00EB66CD" w:rsidRDefault="00BC6542" w:rsidP="00BC6542">
      <w:pPr>
        <w:pStyle w:val="ListParagraph"/>
        <w:numPr>
          <w:ilvl w:val="1"/>
          <w:numId w:val="1"/>
        </w:numPr>
      </w:pPr>
      <w:r w:rsidRPr="00EB66CD">
        <w:t>They are unlinked, meaning they are on different chromosomes and inherited separately.</w:t>
      </w:r>
    </w:p>
    <w:p w:rsidR="00BC6542" w:rsidRPr="00EB66CD" w:rsidRDefault="00BC6542" w:rsidP="00BC6542">
      <w:pPr>
        <w:pStyle w:val="ListParagraph"/>
        <w:numPr>
          <w:ilvl w:val="0"/>
          <w:numId w:val="1"/>
        </w:numPr>
      </w:pPr>
      <w:r w:rsidRPr="00EB66CD">
        <w:t>What is the distance between these genes on a chromosome?</w:t>
      </w:r>
    </w:p>
    <w:p w:rsidR="00BC6542" w:rsidRPr="00EB66CD" w:rsidRDefault="00BC6542" w:rsidP="00BC6542">
      <w:pPr>
        <w:pStyle w:val="ListParagraph"/>
        <w:numPr>
          <w:ilvl w:val="1"/>
          <w:numId w:val="1"/>
        </w:numPr>
      </w:pPr>
      <w:r w:rsidRPr="00EB66CD">
        <w:t>8 CM</w:t>
      </w:r>
    </w:p>
    <w:p w:rsidR="00BC6542" w:rsidRPr="00EB66CD" w:rsidRDefault="00BC6542" w:rsidP="00BC6542">
      <w:pPr>
        <w:pStyle w:val="ListParagraph"/>
        <w:numPr>
          <w:ilvl w:val="1"/>
          <w:numId w:val="1"/>
        </w:numPr>
      </w:pPr>
      <w:r w:rsidRPr="00EB66CD">
        <w:t>17 CM</w:t>
      </w:r>
    </w:p>
    <w:p w:rsidR="00BC6542" w:rsidRPr="00EB66CD" w:rsidRDefault="00BC6542" w:rsidP="00BC6542">
      <w:pPr>
        <w:pStyle w:val="ListParagraph"/>
        <w:numPr>
          <w:ilvl w:val="1"/>
          <w:numId w:val="1"/>
        </w:numPr>
      </w:pPr>
      <w:r w:rsidRPr="00EB66CD">
        <w:t>9 CM</w:t>
      </w:r>
    </w:p>
    <w:p w:rsidR="00BC6542" w:rsidRPr="00EB66CD" w:rsidRDefault="00BC6542" w:rsidP="00BC6542">
      <w:pPr>
        <w:pStyle w:val="ListParagraph"/>
        <w:numPr>
          <w:ilvl w:val="1"/>
          <w:numId w:val="1"/>
        </w:numPr>
      </w:pPr>
      <w:r w:rsidRPr="00EB66CD">
        <w:t>42 CM</w:t>
      </w:r>
    </w:p>
    <w:p w:rsidR="00BC6542" w:rsidRPr="00EB66CD" w:rsidRDefault="00BC6542" w:rsidP="00BC6542">
      <w:pPr>
        <w:pStyle w:val="ListParagraph"/>
        <w:numPr>
          <w:ilvl w:val="1"/>
          <w:numId w:val="1"/>
        </w:numPr>
      </w:pPr>
      <w:r w:rsidRPr="00EB66CD">
        <w:t>41 CM</w:t>
      </w:r>
    </w:p>
    <w:p w:rsidR="00BC6542" w:rsidRPr="00EB66CD" w:rsidRDefault="00BC6542" w:rsidP="00BC6542">
      <w:pPr>
        <w:pStyle w:val="ListParagraph"/>
        <w:numPr>
          <w:ilvl w:val="0"/>
          <w:numId w:val="1"/>
        </w:numPr>
      </w:pPr>
      <w:r w:rsidRPr="00EB66CD">
        <w:t>What kind of frequency of recombination would one observed from a testcross of any two genes located on different chromosomes? Linked or Unlinked?</w:t>
      </w:r>
    </w:p>
    <w:p w:rsidR="00BC6542" w:rsidRPr="00EB66CD" w:rsidRDefault="00BC6542" w:rsidP="00BC6542">
      <w:pPr>
        <w:pStyle w:val="ListParagraph"/>
        <w:numPr>
          <w:ilvl w:val="1"/>
          <w:numId w:val="1"/>
        </w:numPr>
      </w:pPr>
      <w:r w:rsidRPr="00EB66CD">
        <w:t>8%, linked</w:t>
      </w:r>
    </w:p>
    <w:p w:rsidR="00BC6542" w:rsidRPr="00EB66CD" w:rsidRDefault="00BC6542" w:rsidP="00BC6542">
      <w:pPr>
        <w:pStyle w:val="ListParagraph"/>
        <w:numPr>
          <w:ilvl w:val="1"/>
          <w:numId w:val="1"/>
        </w:numPr>
      </w:pPr>
      <w:r w:rsidRPr="00EB66CD">
        <w:t>17%, unlinked</w:t>
      </w:r>
    </w:p>
    <w:p w:rsidR="00BC6542" w:rsidRPr="00EB66CD" w:rsidRDefault="00BC6542" w:rsidP="00BC6542">
      <w:pPr>
        <w:pStyle w:val="ListParagraph"/>
        <w:numPr>
          <w:ilvl w:val="1"/>
          <w:numId w:val="1"/>
        </w:numPr>
      </w:pPr>
      <w:r w:rsidRPr="00EB66CD">
        <w:t>42%, linked</w:t>
      </w:r>
    </w:p>
    <w:p w:rsidR="00BC6542" w:rsidRPr="00EB66CD" w:rsidRDefault="00BC6542" w:rsidP="00BC6542">
      <w:pPr>
        <w:pStyle w:val="ListParagraph"/>
        <w:numPr>
          <w:ilvl w:val="1"/>
          <w:numId w:val="1"/>
        </w:numPr>
      </w:pPr>
      <w:r w:rsidRPr="00EB66CD">
        <w:t>50%, linked</w:t>
      </w:r>
    </w:p>
    <w:p w:rsidR="00BC6542" w:rsidRPr="00EB66CD" w:rsidRDefault="00BC6542" w:rsidP="00BC6542">
      <w:pPr>
        <w:pStyle w:val="ListParagraph"/>
        <w:numPr>
          <w:ilvl w:val="1"/>
          <w:numId w:val="1"/>
        </w:numPr>
      </w:pPr>
      <w:r w:rsidRPr="00EB66CD">
        <w:t>50%, unlinked</w:t>
      </w:r>
    </w:p>
    <w:sectPr w:rsidR="00BC6542" w:rsidRPr="00EB66CD" w:rsidSect="00695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841"/>
    <w:multiLevelType w:val="hybridMultilevel"/>
    <w:tmpl w:val="C2280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20"/>
  <w:characterSpacingControl w:val="doNotCompress"/>
  <w:compat/>
  <w:rsids>
    <w:rsidRoot w:val="0034749A"/>
    <w:rsid w:val="00050C66"/>
    <w:rsid w:val="000B5AE9"/>
    <w:rsid w:val="001055EC"/>
    <w:rsid w:val="0034749A"/>
    <w:rsid w:val="00515A5C"/>
    <w:rsid w:val="00695177"/>
    <w:rsid w:val="00BC6542"/>
    <w:rsid w:val="00EB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TX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 N Arrey</dc:creator>
  <cp:lastModifiedBy>Eliel N Arrey</cp:lastModifiedBy>
  <cp:revision>3</cp:revision>
  <dcterms:created xsi:type="dcterms:W3CDTF">2011-11-23T13:55:00Z</dcterms:created>
  <dcterms:modified xsi:type="dcterms:W3CDTF">2011-11-28T06:05:00Z</dcterms:modified>
</cp:coreProperties>
</file>