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F8" w:rsidRDefault="001B324E">
      <w:r w:rsidRPr="001B324E">
        <w:rPr>
          <w:b/>
          <w:u w:val="single"/>
        </w:rPr>
        <w:t>Chapter 37: Soil and Plant Nutrition</w:t>
      </w:r>
      <w:r>
        <w:t>.</w:t>
      </w:r>
    </w:p>
    <w:p w:rsidR="001B324E" w:rsidRDefault="001B324E">
      <w:r>
        <w:t xml:space="preserve">1) A gardener realized his plants were slowly dying off.  After numerous </w:t>
      </w:r>
      <w:r w:rsidR="000435B4">
        <w:t>analyses</w:t>
      </w:r>
      <w:r>
        <w:t xml:space="preserve">, he realized there </w:t>
      </w:r>
      <w:proofErr w:type="gramStart"/>
      <w:r>
        <w:t>was</w:t>
      </w:r>
      <w:proofErr w:type="gramEnd"/>
      <w:r>
        <w:t xml:space="preserve"> a toxic root growth and</w:t>
      </w:r>
      <w:r w:rsidR="007F17C8">
        <w:t xml:space="preserve"> a tremendous increase in soil </w:t>
      </w:r>
      <w:r>
        <w:t>H</w:t>
      </w:r>
      <w:r w:rsidR="007F17C8">
        <w:t>+</w:t>
      </w:r>
      <w:r>
        <w:t>.  Which of the following i</w:t>
      </w:r>
      <w:r w:rsidR="000435B4">
        <w:t>s</w:t>
      </w:r>
      <w:r>
        <w:t xml:space="preserve"> a</w:t>
      </w:r>
      <w:r w:rsidR="000435B4">
        <w:t xml:space="preserve"> plausible cause?</w:t>
      </w:r>
    </w:p>
    <w:p w:rsidR="000435B4" w:rsidRDefault="000435B4">
      <w:r>
        <w:t>a) Increase soil pH due to increase cation exchange</w:t>
      </w:r>
    </w:p>
    <w:p w:rsidR="001B324E" w:rsidRDefault="000435B4">
      <w:r>
        <w:t>b) Lack of fertilizers</w:t>
      </w:r>
    </w:p>
    <w:p w:rsidR="000435B4" w:rsidRDefault="000435B4">
      <w:r>
        <w:t>c) Increase aluminum uptake due to low soil pH.</w:t>
      </w:r>
    </w:p>
    <w:p w:rsidR="005D256F" w:rsidRDefault="000435B4">
      <w:r>
        <w:t xml:space="preserve">d) </w:t>
      </w:r>
      <w:r w:rsidR="005D256F">
        <w:t>Absence of clay from the soil.</w:t>
      </w:r>
    </w:p>
    <w:p w:rsidR="005D256F" w:rsidRDefault="000435B4">
      <w:r>
        <w:t xml:space="preserve"> </w:t>
      </w:r>
    </w:p>
    <w:p w:rsidR="001B324E" w:rsidRDefault="000B408D">
      <w:r>
        <w:t>2) Potassium</w:t>
      </w:r>
      <w:r w:rsidR="001B324E">
        <w:t xml:space="preserve"> deficiency </w:t>
      </w:r>
      <w:r>
        <w:t>causes plant leaves to develop a yellow coloration around margins and die.  A gardener realizes this coloration only in the older leaves of the plant and not in the younger leaves.  This observation suggests the fact that potassium is…</w:t>
      </w:r>
    </w:p>
    <w:p w:rsidR="000B408D" w:rsidRDefault="00261825">
      <w:r>
        <w:t xml:space="preserve">a) </w:t>
      </w:r>
      <w:proofErr w:type="gramStart"/>
      <w:r>
        <w:t>less</w:t>
      </w:r>
      <w:proofErr w:type="gramEnd"/>
      <w:r>
        <w:t xml:space="preserve"> mobile nutrient</w:t>
      </w:r>
    </w:p>
    <w:p w:rsidR="00261825" w:rsidRDefault="00261825">
      <w:r>
        <w:t>b) K+ deficiency is only in leaves</w:t>
      </w:r>
    </w:p>
    <w:p w:rsidR="00261825" w:rsidRDefault="00261825">
      <w:r>
        <w:t xml:space="preserve">c) </w:t>
      </w:r>
      <w:proofErr w:type="gramStart"/>
      <w:r>
        <w:t>mobile</w:t>
      </w:r>
      <w:proofErr w:type="gramEnd"/>
      <w:r>
        <w:t xml:space="preserve"> nutrient</w:t>
      </w:r>
    </w:p>
    <w:p w:rsidR="00261825" w:rsidRDefault="00261825">
      <w:r>
        <w:t xml:space="preserve">d) </w:t>
      </w:r>
      <w:proofErr w:type="gramStart"/>
      <w:r>
        <w:t>none</w:t>
      </w:r>
      <w:proofErr w:type="gramEnd"/>
      <w:r>
        <w:t xml:space="preserve"> of the above</w:t>
      </w:r>
    </w:p>
    <w:p w:rsidR="005D256F" w:rsidRDefault="005D256F"/>
    <w:p w:rsidR="00261825" w:rsidRDefault="00261825">
      <w:r>
        <w:t xml:space="preserve">3) Maize leaves in </w:t>
      </w:r>
      <w:proofErr w:type="gramStart"/>
      <w:r>
        <w:t>a</w:t>
      </w:r>
      <w:proofErr w:type="gramEnd"/>
      <w:r>
        <w:t xml:space="preserve"> agricultural field are showing a purple coloration on their margins.  This should suggest which of the following;</w:t>
      </w:r>
    </w:p>
    <w:p w:rsidR="00261825" w:rsidRDefault="00261825">
      <w:r>
        <w:t xml:space="preserve">a) An excess of potassium </w:t>
      </w:r>
    </w:p>
    <w:p w:rsidR="00261825" w:rsidRDefault="00261825">
      <w:r>
        <w:t>b) A deficiency of nitrogen</w:t>
      </w:r>
    </w:p>
    <w:p w:rsidR="00261825" w:rsidRDefault="00261825">
      <w:proofErr w:type="gramStart"/>
      <w:r>
        <w:t>c)</w:t>
      </w:r>
      <w:r w:rsidR="005D256F">
        <w:t xml:space="preserve"> </w:t>
      </w:r>
      <w:r>
        <w:t>A</w:t>
      </w:r>
      <w:proofErr w:type="gramEnd"/>
      <w:r>
        <w:t xml:space="preserve"> increase uptake of Aluminum due to high soil pH</w:t>
      </w:r>
    </w:p>
    <w:p w:rsidR="00261825" w:rsidRDefault="00261825">
      <w:r>
        <w:t xml:space="preserve">d) A deficiency of phosphorus </w:t>
      </w:r>
    </w:p>
    <w:p w:rsidR="00261825" w:rsidRDefault="00261825"/>
    <w:p w:rsidR="00860F68" w:rsidRDefault="00261825">
      <w:r>
        <w:t xml:space="preserve">4) </w:t>
      </w:r>
      <w:r w:rsidR="00860F68">
        <w:t>Which of the following is NOT a suitable condition best for plant growth?</w:t>
      </w:r>
    </w:p>
    <w:p w:rsidR="00261825" w:rsidRDefault="00860F68">
      <w:r>
        <w:t xml:space="preserve">a) Low </w:t>
      </w:r>
      <w:proofErr w:type="spellStart"/>
      <w:r>
        <w:t>salinicity</w:t>
      </w:r>
      <w:proofErr w:type="spellEnd"/>
    </w:p>
    <w:p w:rsidR="00860F68" w:rsidRDefault="00860F68">
      <w:r>
        <w:t>b) Good water-holding capacity</w:t>
      </w:r>
    </w:p>
    <w:p w:rsidR="00860F68" w:rsidRDefault="00860F68">
      <w:r>
        <w:t>c) Free of toxic contaminants</w:t>
      </w:r>
    </w:p>
    <w:p w:rsidR="00860F68" w:rsidRDefault="00860F68">
      <w:r>
        <w:t xml:space="preserve">d) </w:t>
      </w:r>
      <w:proofErr w:type="gramStart"/>
      <w:r>
        <w:t>a</w:t>
      </w:r>
      <w:proofErr w:type="gramEnd"/>
      <w:r>
        <w:t xml:space="preserve"> pH of about 8</w:t>
      </w:r>
    </w:p>
    <w:p w:rsidR="00860F68" w:rsidRDefault="00860F68"/>
    <w:p w:rsidR="009A3EC8" w:rsidRDefault="009A3EC8"/>
    <w:p w:rsidR="00860F68" w:rsidRDefault="00860F68">
      <w:r>
        <w:lastRenderedPageBreak/>
        <w:t xml:space="preserve">5) </w:t>
      </w:r>
      <w:r w:rsidR="009A3EC8">
        <w:rPr>
          <w:u w:val="single"/>
        </w:rPr>
        <w:t>…………………………………</w:t>
      </w:r>
      <w:r w:rsidR="009A3EC8">
        <w:t xml:space="preserve"> is the settling or sinking of land.</w:t>
      </w:r>
    </w:p>
    <w:p w:rsidR="009A3EC8" w:rsidRDefault="009A3EC8">
      <w:r>
        <w:t>a) Aquifers</w:t>
      </w:r>
    </w:p>
    <w:p w:rsidR="009A3EC8" w:rsidRDefault="009A3EC8">
      <w:r>
        <w:t>b) Subsidence</w:t>
      </w:r>
    </w:p>
    <w:p w:rsidR="009A3EC8" w:rsidRDefault="009A3EC8">
      <w:r>
        <w:t xml:space="preserve">c) </w:t>
      </w:r>
      <w:proofErr w:type="spellStart"/>
      <w:r>
        <w:t>Hallosinomity</w:t>
      </w:r>
      <w:proofErr w:type="spellEnd"/>
    </w:p>
    <w:p w:rsidR="009A3EC8" w:rsidRDefault="009A3EC8">
      <w:r>
        <w:t>d) Aggressive irrigation</w:t>
      </w:r>
    </w:p>
    <w:p w:rsidR="009A3EC8" w:rsidRDefault="009A3EC8"/>
    <w:p w:rsidR="009A3EC8" w:rsidRDefault="009A3EC8">
      <w:r>
        <w:t>6) At what pH would Ca2+ uptake and plant growth be hindered?</w:t>
      </w:r>
    </w:p>
    <w:p w:rsidR="009A3EC8" w:rsidRDefault="009A3EC8">
      <w:r>
        <w:t xml:space="preserve">a) </w:t>
      </w:r>
      <w:proofErr w:type="gramStart"/>
      <w:r>
        <w:t>pH</w:t>
      </w:r>
      <w:proofErr w:type="gramEnd"/>
      <w:r>
        <w:t xml:space="preserve"> of 7.0</w:t>
      </w:r>
    </w:p>
    <w:p w:rsidR="009A3EC8" w:rsidRDefault="009A3EC8">
      <w:r>
        <w:t xml:space="preserve">b) </w:t>
      </w:r>
      <w:proofErr w:type="gramStart"/>
      <w:r>
        <w:t>pH</w:t>
      </w:r>
      <w:proofErr w:type="gramEnd"/>
      <w:r>
        <w:t xml:space="preserve"> of 9.0 or higher</w:t>
      </w:r>
    </w:p>
    <w:p w:rsidR="009A3EC8" w:rsidRDefault="009A3EC8">
      <w:r>
        <w:t xml:space="preserve">c) </w:t>
      </w:r>
      <w:proofErr w:type="gramStart"/>
      <w:r>
        <w:t>pH</w:t>
      </w:r>
      <w:proofErr w:type="gramEnd"/>
      <w:r>
        <w:t xml:space="preserve"> of 5.0 or less</w:t>
      </w:r>
    </w:p>
    <w:p w:rsidR="009A3EC8" w:rsidRDefault="009A3EC8">
      <w:r>
        <w:t xml:space="preserve">d) All pH level </w:t>
      </w:r>
      <w:proofErr w:type="gramStart"/>
      <w:r>
        <w:t>have</w:t>
      </w:r>
      <w:proofErr w:type="gramEnd"/>
      <w:r>
        <w:t xml:space="preserve"> effect on cation exchange.</w:t>
      </w:r>
    </w:p>
    <w:p w:rsidR="009A3EC8" w:rsidRDefault="009A3EC8"/>
    <w:p w:rsidR="009A3EC8" w:rsidRDefault="009A3EC8">
      <w:r>
        <w:t xml:space="preserve">7) The local area surrounding the Trinity River in Texas has been red flagged with high levels of PCB’s.  The U.S dept of Agriculture decides to employ plants that have the capability of extracting </w:t>
      </w:r>
      <w:r w:rsidR="005E6898">
        <w:t>this pollutant from the soil area.  The name of this process is called…</w:t>
      </w:r>
    </w:p>
    <w:p w:rsidR="005E6898" w:rsidRDefault="005E6898">
      <w:r>
        <w:t xml:space="preserve">a) </w:t>
      </w:r>
      <w:proofErr w:type="spellStart"/>
      <w:r>
        <w:t>Salination</w:t>
      </w:r>
      <w:proofErr w:type="spellEnd"/>
    </w:p>
    <w:p w:rsidR="005E6898" w:rsidRDefault="005E6898">
      <w:r>
        <w:t>b) Aggressive Soil repair</w:t>
      </w:r>
    </w:p>
    <w:p w:rsidR="005E6898" w:rsidRDefault="005E6898">
      <w:r>
        <w:t>c) Cation remediation</w:t>
      </w:r>
    </w:p>
    <w:p w:rsidR="005E6898" w:rsidRDefault="005E6898">
      <w:r>
        <w:t xml:space="preserve">d) </w:t>
      </w:r>
      <w:proofErr w:type="spellStart"/>
      <w:r>
        <w:t>Phytoremdiation</w:t>
      </w:r>
      <w:proofErr w:type="spellEnd"/>
    </w:p>
    <w:p w:rsidR="005E6898" w:rsidRDefault="005E6898">
      <w:r>
        <w:t>8) Plants need very small amounts of…</w:t>
      </w:r>
    </w:p>
    <w:p w:rsidR="005E6898" w:rsidRDefault="005E6898">
      <w:r>
        <w:t>a) Oxygen</w:t>
      </w:r>
    </w:p>
    <w:p w:rsidR="005E6898" w:rsidRDefault="005E6898">
      <w:r>
        <w:t>b) Hydrogen</w:t>
      </w:r>
    </w:p>
    <w:p w:rsidR="005E6898" w:rsidRDefault="005E6898">
      <w:r>
        <w:t>c) Phosphorus</w:t>
      </w:r>
    </w:p>
    <w:p w:rsidR="005E6898" w:rsidRDefault="005E6898">
      <w:r>
        <w:t xml:space="preserve">d) </w:t>
      </w:r>
      <w:proofErr w:type="gramStart"/>
      <w:r>
        <w:t>zinc</w:t>
      </w:r>
      <w:proofErr w:type="gramEnd"/>
    </w:p>
    <w:p w:rsidR="005E6898" w:rsidRDefault="005E6898"/>
    <w:p w:rsidR="005D256F" w:rsidRDefault="005D256F"/>
    <w:p w:rsidR="005D256F" w:rsidRDefault="005D256F"/>
    <w:p w:rsidR="005D256F" w:rsidRDefault="005D256F"/>
    <w:p w:rsidR="005E6898" w:rsidRDefault="005E6898">
      <w:r>
        <w:lastRenderedPageBreak/>
        <w:t>9) A farmer in Finland is capable of obtaining information from his crops in respect to their nutrient excess or deficiency.  For example, a blue tinge indicate</w:t>
      </w:r>
      <w:r w:rsidR="00FF0A44">
        <w:t>s</w:t>
      </w:r>
      <w:r>
        <w:t xml:space="preserve"> that his plants need</w:t>
      </w:r>
      <w:r w:rsidR="00FF0A44">
        <w:t xml:space="preserve"> more phosphate and green signals nitrogen.  Which of the following genetic modifications are being employed by this farmer?</w:t>
      </w:r>
    </w:p>
    <w:p w:rsidR="00FF0A44" w:rsidRDefault="001C0CF9">
      <w:r>
        <w:t xml:space="preserve">a) Secretion of an alcohol </w:t>
      </w:r>
      <w:proofErr w:type="spellStart"/>
      <w:r>
        <w:t>dehydrogenase</w:t>
      </w:r>
      <w:proofErr w:type="spellEnd"/>
      <w:r>
        <w:t xml:space="preserve"> that breaks down ethanol and toxins in the absence of nutrients in the soil.</w:t>
      </w:r>
    </w:p>
    <w:p w:rsidR="001C0CF9" w:rsidRDefault="001C0CF9">
      <w:r>
        <w:t>b) Resistance to Aluminum toxicity under extremely low pH</w:t>
      </w:r>
    </w:p>
    <w:p w:rsidR="001C0CF9" w:rsidRDefault="001C0CF9">
      <w:r>
        <w:t>c) Soil modification to send impulses to plant leaves that modify their pigmentation hence expressing the deficient nutrient.</w:t>
      </w:r>
    </w:p>
    <w:p w:rsidR="001C0CF9" w:rsidRDefault="001C0CF9">
      <w:r>
        <w:t xml:space="preserve">d) The linking of promoter of gene to a reporter gene which produces the colored pigmentations </w:t>
      </w:r>
      <w:r w:rsidR="007B2A5C">
        <w:t xml:space="preserve">thus </w:t>
      </w:r>
      <w:r>
        <w:t>creating a “smart plant”</w:t>
      </w:r>
    </w:p>
    <w:p w:rsidR="00C600B5" w:rsidRDefault="00C600B5"/>
    <w:p w:rsidR="00C600B5" w:rsidRDefault="00C600B5">
      <w:r>
        <w:t>10) A plant that nourishes itself but grows on another plant</w:t>
      </w:r>
      <w:r w:rsidR="000435B4">
        <w:t xml:space="preserve"> (ex. </w:t>
      </w:r>
      <w:proofErr w:type="spellStart"/>
      <w:r w:rsidR="000435B4">
        <w:t>Staghorn</w:t>
      </w:r>
      <w:proofErr w:type="spellEnd"/>
      <w:r w:rsidR="000435B4">
        <w:t xml:space="preserve"> fern)</w:t>
      </w:r>
    </w:p>
    <w:p w:rsidR="00C600B5" w:rsidRDefault="00C600B5">
      <w:r>
        <w:t>a) Epiphytes</w:t>
      </w:r>
    </w:p>
    <w:p w:rsidR="00C600B5" w:rsidRDefault="00C600B5">
      <w:r>
        <w:t>b) Parasitic plant</w:t>
      </w:r>
    </w:p>
    <w:p w:rsidR="00C600B5" w:rsidRDefault="00C600B5">
      <w:r>
        <w:t xml:space="preserve">c) </w:t>
      </w:r>
      <w:proofErr w:type="gramStart"/>
      <w:r>
        <w:t>a</w:t>
      </w:r>
      <w:proofErr w:type="gramEnd"/>
      <w:r>
        <w:t xml:space="preserve"> non-photosynthetic plant</w:t>
      </w:r>
    </w:p>
    <w:p w:rsidR="00C600B5" w:rsidRDefault="00C600B5">
      <w:r>
        <w:t>d) Ghost flower</w:t>
      </w:r>
    </w:p>
    <w:p w:rsidR="00C600B5" w:rsidRDefault="00C600B5"/>
    <w:p w:rsidR="00C600B5" w:rsidRDefault="00C600B5" w:rsidP="00C600B5">
      <w:r>
        <w:t xml:space="preserve">11) </w:t>
      </w:r>
      <w:r w:rsidRPr="00C600B5">
        <w:t xml:space="preserve">Absorbs nutrients from fungal </w:t>
      </w:r>
      <w:proofErr w:type="spellStart"/>
      <w:r w:rsidRPr="00C600B5">
        <w:t>hyphae</w:t>
      </w:r>
      <w:proofErr w:type="spellEnd"/>
      <w:r w:rsidRPr="00C600B5">
        <w:t xml:space="preserve"> of </w:t>
      </w:r>
      <w:proofErr w:type="spellStart"/>
      <w:r w:rsidRPr="00C600B5">
        <w:t>mycorrhizae</w:t>
      </w:r>
      <w:proofErr w:type="spellEnd"/>
      <w:r w:rsidRPr="00C600B5">
        <w:t xml:space="preserve"> of other plants</w:t>
      </w:r>
      <w:r>
        <w:t>.</w:t>
      </w:r>
      <w:r w:rsidR="000435B4">
        <w:t xml:space="preserve"> (</w:t>
      </w:r>
      <w:proofErr w:type="gramStart"/>
      <w:r w:rsidR="000435B4">
        <w:t>ex</w:t>
      </w:r>
      <w:proofErr w:type="gramEnd"/>
      <w:r w:rsidR="000435B4">
        <w:t>. Indian pipe)</w:t>
      </w:r>
    </w:p>
    <w:p w:rsidR="00C600B5" w:rsidRDefault="00C600B5" w:rsidP="00C600B5">
      <w:r>
        <w:t>a) Epiphytes</w:t>
      </w:r>
    </w:p>
    <w:p w:rsidR="00C600B5" w:rsidRDefault="00C600B5" w:rsidP="00C600B5">
      <w:r>
        <w:t>b) Parasitic plant</w:t>
      </w:r>
    </w:p>
    <w:p w:rsidR="00C600B5" w:rsidRDefault="00C600B5" w:rsidP="00C600B5">
      <w:r>
        <w:t xml:space="preserve">c) </w:t>
      </w:r>
      <w:proofErr w:type="gramStart"/>
      <w:r>
        <w:t>a</w:t>
      </w:r>
      <w:proofErr w:type="gramEnd"/>
      <w:r>
        <w:t xml:space="preserve"> non-photosynthetic plant</w:t>
      </w:r>
    </w:p>
    <w:p w:rsidR="00C600B5" w:rsidRDefault="00C600B5" w:rsidP="00C600B5">
      <w:r>
        <w:t>d) Ghost flower</w:t>
      </w:r>
    </w:p>
    <w:p w:rsidR="00C600B5" w:rsidRDefault="00C600B5" w:rsidP="00C600B5"/>
    <w:p w:rsidR="00C600B5" w:rsidRDefault="00C600B5" w:rsidP="00C600B5"/>
    <w:p w:rsidR="00C600B5" w:rsidRDefault="00C600B5" w:rsidP="00C600B5"/>
    <w:p w:rsidR="005D256F" w:rsidRDefault="005D256F" w:rsidP="00C600B5"/>
    <w:p w:rsidR="00E2770A" w:rsidRDefault="00C600B5" w:rsidP="00C600B5">
      <w:r>
        <w:t xml:space="preserve">12) </w:t>
      </w:r>
      <w:r w:rsidR="005D256F" w:rsidRPr="00C600B5">
        <w:t>Photosynthetic but obtain some nitrogen &amp; minerals from insects</w:t>
      </w:r>
      <w:r w:rsidR="000435B4">
        <w:t xml:space="preserve"> (ex. Venus flytrap) </w:t>
      </w:r>
    </w:p>
    <w:p w:rsidR="00C600B5" w:rsidRDefault="00C600B5" w:rsidP="00C600B5">
      <w:r>
        <w:t>a) Epiphytes</w:t>
      </w:r>
    </w:p>
    <w:p w:rsidR="00C600B5" w:rsidRDefault="00C600B5" w:rsidP="00C600B5">
      <w:r>
        <w:t>b) Parasitic plant</w:t>
      </w:r>
    </w:p>
    <w:p w:rsidR="00C600B5" w:rsidRDefault="00C600B5" w:rsidP="00C600B5">
      <w:r>
        <w:t>c) Carnivorous plant</w:t>
      </w:r>
    </w:p>
    <w:p w:rsidR="00C600B5" w:rsidRDefault="00C600B5" w:rsidP="00C600B5">
      <w:r>
        <w:t>d) Ghost flower</w:t>
      </w:r>
    </w:p>
    <w:p w:rsidR="00C600B5" w:rsidRDefault="00C600B5" w:rsidP="00C600B5"/>
    <w:p w:rsidR="00C600B5" w:rsidRDefault="00C600B5" w:rsidP="00C600B5">
      <w:r>
        <w:t xml:space="preserve">13) </w:t>
      </w:r>
      <w:r w:rsidRPr="00C600B5">
        <w:t>Absorb sugars and minerals from their living host plant</w:t>
      </w:r>
      <w:r w:rsidR="000435B4">
        <w:t xml:space="preserve"> (ex Mistletoe)</w:t>
      </w:r>
    </w:p>
    <w:p w:rsidR="00C600B5" w:rsidRDefault="00C600B5" w:rsidP="00C600B5">
      <w:r>
        <w:t>a) Epiphytes</w:t>
      </w:r>
    </w:p>
    <w:p w:rsidR="00C600B5" w:rsidRDefault="00C600B5" w:rsidP="00C600B5">
      <w:r>
        <w:t>b) Parasitic plant</w:t>
      </w:r>
    </w:p>
    <w:p w:rsidR="00C600B5" w:rsidRDefault="00C600B5" w:rsidP="00C600B5">
      <w:r>
        <w:t>c) Carnivorous plant</w:t>
      </w:r>
    </w:p>
    <w:p w:rsidR="00C600B5" w:rsidRDefault="00C600B5" w:rsidP="00C600B5">
      <w:r>
        <w:t>d) Ghost flower</w:t>
      </w:r>
    </w:p>
    <w:p w:rsidR="00C600B5" w:rsidRDefault="00C600B5" w:rsidP="00C600B5"/>
    <w:p w:rsidR="000435B4" w:rsidRPr="00C600B5" w:rsidRDefault="000435B4" w:rsidP="00C600B5">
      <w:r>
        <w:t>14) A Dodder.</w:t>
      </w:r>
    </w:p>
    <w:p w:rsidR="000435B4" w:rsidRDefault="000435B4" w:rsidP="000435B4">
      <w:r>
        <w:t>a) Epiphytes</w:t>
      </w:r>
    </w:p>
    <w:p w:rsidR="000435B4" w:rsidRDefault="000435B4" w:rsidP="000435B4">
      <w:r>
        <w:t>b) Parasitic plant</w:t>
      </w:r>
    </w:p>
    <w:p w:rsidR="000435B4" w:rsidRDefault="000435B4" w:rsidP="000435B4">
      <w:r>
        <w:t>c) Non-photosynthetic parasite</w:t>
      </w:r>
    </w:p>
    <w:p w:rsidR="00C600B5" w:rsidRPr="00C600B5" w:rsidRDefault="000435B4" w:rsidP="000435B4">
      <w:r>
        <w:t>d) Ghost flower</w:t>
      </w:r>
    </w:p>
    <w:p w:rsidR="00C600B5" w:rsidRDefault="00C600B5"/>
    <w:p w:rsidR="005D256F" w:rsidRPr="005D256F" w:rsidRDefault="005D256F" w:rsidP="005D256F">
      <w:r>
        <w:t>15</w:t>
      </w:r>
      <w:r w:rsidRPr="005D256F">
        <w:t xml:space="preserve">) </w:t>
      </w:r>
      <w:r w:rsidRPr="005D256F">
        <w:rPr>
          <w:bCs/>
        </w:rPr>
        <w:t>Which soil mineral is most likely leached away during a hard rain?</w:t>
      </w:r>
    </w:p>
    <w:p w:rsidR="005D256F" w:rsidRPr="005D256F" w:rsidRDefault="005D256F" w:rsidP="005D256F">
      <w:pPr>
        <w:rPr>
          <w:lang w:val="es-ES"/>
        </w:rPr>
      </w:pPr>
      <w:r w:rsidRPr="005D256F">
        <w:rPr>
          <w:lang w:val="es-ES"/>
        </w:rPr>
        <w:t>A) Na+</w:t>
      </w:r>
    </w:p>
    <w:p w:rsidR="005D256F" w:rsidRPr="005D256F" w:rsidRDefault="005D256F" w:rsidP="005D256F">
      <w:pPr>
        <w:rPr>
          <w:lang w:val="es-ES"/>
        </w:rPr>
      </w:pPr>
      <w:r w:rsidRPr="005D256F">
        <w:rPr>
          <w:lang w:val="es-ES"/>
        </w:rPr>
        <w:t>B) K+</w:t>
      </w:r>
    </w:p>
    <w:p w:rsidR="005D256F" w:rsidRPr="005D256F" w:rsidRDefault="005D256F" w:rsidP="005D256F">
      <w:pPr>
        <w:rPr>
          <w:lang w:val="es-ES"/>
        </w:rPr>
      </w:pPr>
      <w:r w:rsidRPr="005D256F">
        <w:rPr>
          <w:lang w:val="es-ES"/>
        </w:rPr>
        <w:t>C) Ca2+</w:t>
      </w:r>
    </w:p>
    <w:p w:rsidR="005D256F" w:rsidRPr="005D256F" w:rsidRDefault="005D256F" w:rsidP="005D256F">
      <w:pPr>
        <w:rPr>
          <w:lang w:val="es-ES"/>
        </w:rPr>
      </w:pPr>
      <w:r w:rsidRPr="005D256F">
        <w:rPr>
          <w:lang w:val="es-ES"/>
        </w:rPr>
        <w:t>D) NO3-</w:t>
      </w:r>
    </w:p>
    <w:p w:rsidR="005D256F" w:rsidRPr="009A3EC8" w:rsidRDefault="005D256F" w:rsidP="005D256F">
      <w:r w:rsidRPr="005D256F">
        <w:t>E) H+</w:t>
      </w:r>
    </w:p>
    <w:sectPr w:rsidR="005D256F" w:rsidRPr="009A3EC8" w:rsidSect="005D25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A6C77"/>
    <w:multiLevelType w:val="hybridMultilevel"/>
    <w:tmpl w:val="F224F2B4"/>
    <w:lvl w:ilvl="0" w:tplc="A4FE4D30">
      <w:start w:val="1"/>
      <w:numFmt w:val="bullet"/>
      <w:lvlText w:val=""/>
      <w:lvlJc w:val="left"/>
      <w:pPr>
        <w:tabs>
          <w:tab w:val="num" w:pos="720"/>
        </w:tabs>
        <w:ind w:left="720" w:hanging="360"/>
      </w:pPr>
      <w:rPr>
        <w:rFonts w:ascii="Wingdings" w:hAnsi="Wingdings" w:hint="default"/>
      </w:rPr>
    </w:lvl>
    <w:lvl w:ilvl="1" w:tplc="A6302DE4" w:tentative="1">
      <w:start w:val="1"/>
      <w:numFmt w:val="bullet"/>
      <w:lvlText w:val=""/>
      <w:lvlJc w:val="left"/>
      <w:pPr>
        <w:tabs>
          <w:tab w:val="num" w:pos="1440"/>
        </w:tabs>
        <w:ind w:left="1440" w:hanging="360"/>
      </w:pPr>
      <w:rPr>
        <w:rFonts w:ascii="Wingdings" w:hAnsi="Wingdings" w:hint="default"/>
      </w:rPr>
    </w:lvl>
    <w:lvl w:ilvl="2" w:tplc="091E16AA" w:tentative="1">
      <w:start w:val="1"/>
      <w:numFmt w:val="bullet"/>
      <w:lvlText w:val=""/>
      <w:lvlJc w:val="left"/>
      <w:pPr>
        <w:tabs>
          <w:tab w:val="num" w:pos="2160"/>
        </w:tabs>
        <w:ind w:left="2160" w:hanging="360"/>
      </w:pPr>
      <w:rPr>
        <w:rFonts w:ascii="Wingdings" w:hAnsi="Wingdings" w:hint="default"/>
      </w:rPr>
    </w:lvl>
    <w:lvl w:ilvl="3" w:tplc="CCE2A25C" w:tentative="1">
      <w:start w:val="1"/>
      <w:numFmt w:val="bullet"/>
      <w:lvlText w:val=""/>
      <w:lvlJc w:val="left"/>
      <w:pPr>
        <w:tabs>
          <w:tab w:val="num" w:pos="2880"/>
        </w:tabs>
        <w:ind w:left="2880" w:hanging="360"/>
      </w:pPr>
      <w:rPr>
        <w:rFonts w:ascii="Wingdings" w:hAnsi="Wingdings" w:hint="default"/>
      </w:rPr>
    </w:lvl>
    <w:lvl w:ilvl="4" w:tplc="25A80682" w:tentative="1">
      <w:start w:val="1"/>
      <w:numFmt w:val="bullet"/>
      <w:lvlText w:val=""/>
      <w:lvlJc w:val="left"/>
      <w:pPr>
        <w:tabs>
          <w:tab w:val="num" w:pos="3600"/>
        </w:tabs>
        <w:ind w:left="3600" w:hanging="360"/>
      </w:pPr>
      <w:rPr>
        <w:rFonts w:ascii="Wingdings" w:hAnsi="Wingdings" w:hint="default"/>
      </w:rPr>
    </w:lvl>
    <w:lvl w:ilvl="5" w:tplc="F4D2D1DA" w:tentative="1">
      <w:start w:val="1"/>
      <w:numFmt w:val="bullet"/>
      <w:lvlText w:val=""/>
      <w:lvlJc w:val="left"/>
      <w:pPr>
        <w:tabs>
          <w:tab w:val="num" w:pos="4320"/>
        </w:tabs>
        <w:ind w:left="4320" w:hanging="360"/>
      </w:pPr>
      <w:rPr>
        <w:rFonts w:ascii="Wingdings" w:hAnsi="Wingdings" w:hint="default"/>
      </w:rPr>
    </w:lvl>
    <w:lvl w:ilvl="6" w:tplc="13E82FE0" w:tentative="1">
      <w:start w:val="1"/>
      <w:numFmt w:val="bullet"/>
      <w:lvlText w:val=""/>
      <w:lvlJc w:val="left"/>
      <w:pPr>
        <w:tabs>
          <w:tab w:val="num" w:pos="5040"/>
        </w:tabs>
        <w:ind w:left="5040" w:hanging="360"/>
      </w:pPr>
      <w:rPr>
        <w:rFonts w:ascii="Wingdings" w:hAnsi="Wingdings" w:hint="default"/>
      </w:rPr>
    </w:lvl>
    <w:lvl w:ilvl="7" w:tplc="2592994A" w:tentative="1">
      <w:start w:val="1"/>
      <w:numFmt w:val="bullet"/>
      <w:lvlText w:val=""/>
      <w:lvlJc w:val="left"/>
      <w:pPr>
        <w:tabs>
          <w:tab w:val="num" w:pos="5760"/>
        </w:tabs>
        <w:ind w:left="5760" w:hanging="360"/>
      </w:pPr>
      <w:rPr>
        <w:rFonts w:ascii="Wingdings" w:hAnsi="Wingdings" w:hint="default"/>
      </w:rPr>
    </w:lvl>
    <w:lvl w:ilvl="8" w:tplc="51FEE5E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B324E"/>
    <w:rsid w:val="000435B4"/>
    <w:rsid w:val="000B408D"/>
    <w:rsid w:val="001071B4"/>
    <w:rsid w:val="00114546"/>
    <w:rsid w:val="001B324E"/>
    <w:rsid w:val="001C0CF9"/>
    <w:rsid w:val="00243458"/>
    <w:rsid w:val="00243634"/>
    <w:rsid w:val="00261825"/>
    <w:rsid w:val="00381260"/>
    <w:rsid w:val="003A0101"/>
    <w:rsid w:val="003D6A6E"/>
    <w:rsid w:val="004170A6"/>
    <w:rsid w:val="00452439"/>
    <w:rsid w:val="004A42E9"/>
    <w:rsid w:val="004D48F9"/>
    <w:rsid w:val="005726B3"/>
    <w:rsid w:val="005957D4"/>
    <w:rsid w:val="005D256F"/>
    <w:rsid w:val="005D5044"/>
    <w:rsid w:val="005E6898"/>
    <w:rsid w:val="006B15F8"/>
    <w:rsid w:val="007B2A5C"/>
    <w:rsid w:val="007F17C8"/>
    <w:rsid w:val="00813857"/>
    <w:rsid w:val="00860F68"/>
    <w:rsid w:val="009A3EC8"/>
    <w:rsid w:val="00B26D82"/>
    <w:rsid w:val="00C12AAB"/>
    <w:rsid w:val="00C600B5"/>
    <w:rsid w:val="00D27747"/>
    <w:rsid w:val="00D650AE"/>
    <w:rsid w:val="00E2770A"/>
    <w:rsid w:val="00E651E4"/>
    <w:rsid w:val="00F37AD6"/>
    <w:rsid w:val="00F5406B"/>
    <w:rsid w:val="00F84253"/>
    <w:rsid w:val="00FC57E1"/>
    <w:rsid w:val="00FC6904"/>
    <w:rsid w:val="00FF0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0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00B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807744">
      <w:bodyDiv w:val="1"/>
      <w:marLeft w:val="0"/>
      <w:marRight w:val="0"/>
      <w:marTop w:val="0"/>
      <w:marBottom w:val="0"/>
      <w:divBdr>
        <w:top w:val="none" w:sz="0" w:space="0" w:color="auto"/>
        <w:left w:val="none" w:sz="0" w:space="0" w:color="auto"/>
        <w:bottom w:val="none" w:sz="0" w:space="0" w:color="auto"/>
        <w:right w:val="none" w:sz="0" w:space="0" w:color="auto"/>
      </w:divBdr>
    </w:div>
    <w:div w:id="845825635">
      <w:bodyDiv w:val="1"/>
      <w:marLeft w:val="0"/>
      <w:marRight w:val="0"/>
      <w:marTop w:val="0"/>
      <w:marBottom w:val="0"/>
      <w:divBdr>
        <w:top w:val="none" w:sz="0" w:space="0" w:color="auto"/>
        <w:left w:val="none" w:sz="0" w:space="0" w:color="auto"/>
        <w:bottom w:val="none" w:sz="0" w:space="0" w:color="auto"/>
        <w:right w:val="none" w:sz="0" w:space="0" w:color="auto"/>
      </w:divBdr>
      <w:divsChild>
        <w:div w:id="1308821899">
          <w:marLeft w:val="504"/>
          <w:marRight w:val="0"/>
          <w:marTop w:val="140"/>
          <w:marBottom w:val="0"/>
          <w:divBdr>
            <w:top w:val="none" w:sz="0" w:space="0" w:color="auto"/>
            <w:left w:val="none" w:sz="0" w:space="0" w:color="auto"/>
            <w:bottom w:val="none" w:sz="0" w:space="0" w:color="auto"/>
            <w:right w:val="none" w:sz="0" w:space="0" w:color="auto"/>
          </w:divBdr>
        </w:div>
      </w:divsChild>
    </w:div>
    <w:div w:id="130006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5AD6-D1FC-48DE-90AE-EAA0D1F4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Pre Med S</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cp:revision>
  <dcterms:created xsi:type="dcterms:W3CDTF">2011-02-14T15:37:00Z</dcterms:created>
  <dcterms:modified xsi:type="dcterms:W3CDTF">2011-02-14T15:37:00Z</dcterms:modified>
</cp:coreProperties>
</file>