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8" w:rsidRDefault="009317B9">
      <w:proofErr w:type="gramStart"/>
      <w:r>
        <w:t>Chapter 44.</w:t>
      </w:r>
      <w:proofErr w:type="gramEnd"/>
    </w:p>
    <w:p w:rsidR="009317B9" w:rsidRDefault="009317B9">
      <w:pPr>
        <w:rPr>
          <w:u w:val="single"/>
        </w:rPr>
      </w:pPr>
      <w:r>
        <w:t>1)  As filtrate moves down the descending loop of Henle, it become</w:t>
      </w:r>
      <w:r>
        <w:rPr>
          <w:u w:val="single"/>
        </w:rPr>
        <w:t>s                                         .</w:t>
      </w:r>
    </w:p>
    <w:p w:rsidR="009317B9" w:rsidRDefault="009317B9">
      <w:r>
        <w:tab/>
        <w:t>A) More Concentrated</w:t>
      </w:r>
    </w:p>
    <w:p w:rsidR="009317B9" w:rsidRDefault="009317B9">
      <w:r>
        <w:tab/>
        <w:t>B) Less concentrated</w:t>
      </w:r>
    </w:p>
    <w:p w:rsidR="009317B9" w:rsidRDefault="009317B9">
      <w:r>
        <w:tab/>
        <w:t>C) More dilute</w:t>
      </w:r>
    </w:p>
    <w:p w:rsidR="009317B9" w:rsidRDefault="009317B9">
      <w:r>
        <w:tab/>
        <w:t>D) Less Dilute</w:t>
      </w:r>
    </w:p>
    <w:p w:rsidR="009317B9" w:rsidRDefault="009317B9">
      <w:r>
        <w:t>2)  The proximal tubule helps maintain constant</w:t>
      </w:r>
      <w:r>
        <w:rPr>
          <w:u w:val="single"/>
        </w:rPr>
        <w:t>……………………………</w:t>
      </w:r>
      <w:r>
        <w:t>level in body fluids.</w:t>
      </w:r>
    </w:p>
    <w:p w:rsidR="009317B9" w:rsidRDefault="009317B9">
      <w:r>
        <w:tab/>
        <w:t xml:space="preserve">A) Water </w:t>
      </w:r>
    </w:p>
    <w:p w:rsidR="009317B9" w:rsidRDefault="009317B9">
      <w:r>
        <w:tab/>
        <w:t xml:space="preserve">B) </w:t>
      </w:r>
      <w:proofErr w:type="gramStart"/>
      <w:r>
        <w:t>pH</w:t>
      </w:r>
      <w:proofErr w:type="gramEnd"/>
    </w:p>
    <w:p w:rsidR="009317B9" w:rsidRDefault="009317B9">
      <w:r>
        <w:tab/>
        <w:t>C) Salt</w:t>
      </w:r>
    </w:p>
    <w:p w:rsidR="009317B9" w:rsidRDefault="009317B9">
      <w:r>
        <w:tab/>
        <w:t>D) Urea</w:t>
      </w:r>
    </w:p>
    <w:p w:rsidR="009317B9" w:rsidRDefault="009317B9">
      <w:r>
        <w:t>3)  A health condition is diagnosed by blood cells and protein detected in patient’s urine.  This indicates a health problem at the…</w:t>
      </w:r>
    </w:p>
    <w:p w:rsidR="009317B9" w:rsidRDefault="009317B9">
      <w:r>
        <w:tab/>
        <w:t>A) Urethra</w:t>
      </w:r>
    </w:p>
    <w:p w:rsidR="009317B9" w:rsidRDefault="009317B9">
      <w:r>
        <w:tab/>
        <w:t>B) Bowman’s capsule</w:t>
      </w:r>
    </w:p>
    <w:p w:rsidR="009317B9" w:rsidRDefault="009317B9">
      <w:r>
        <w:tab/>
        <w:t>C) Collecting duct</w:t>
      </w:r>
    </w:p>
    <w:p w:rsidR="009317B9" w:rsidRDefault="009317B9">
      <w:r>
        <w:tab/>
        <w:t xml:space="preserve">D) </w:t>
      </w:r>
      <w:proofErr w:type="spellStart"/>
      <w:proofErr w:type="gramStart"/>
      <w:r>
        <w:t>glomerulus</w:t>
      </w:r>
      <w:proofErr w:type="spellEnd"/>
      <w:proofErr w:type="gramEnd"/>
    </w:p>
    <w:p w:rsidR="009443DD" w:rsidRDefault="009317B9">
      <w:r>
        <w:t xml:space="preserve">4) From question #1, a presence of the filtrate causes a change in osmolarity of </w:t>
      </w:r>
      <w:r w:rsidR="009443DD">
        <w:t>interstitial fluid, rendering it</w:t>
      </w:r>
      <w:r w:rsidR="009443DD">
        <w:rPr>
          <w:u w:val="single"/>
        </w:rPr>
        <w:t>……………………………</w:t>
      </w:r>
      <w:r w:rsidR="009443DD">
        <w:t>to the filtrate.</w:t>
      </w:r>
    </w:p>
    <w:p w:rsidR="009443DD" w:rsidRDefault="009443DD">
      <w:r>
        <w:tab/>
        <w:t>A) Hypo-osmotic</w:t>
      </w:r>
    </w:p>
    <w:p w:rsidR="009443DD" w:rsidRDefault="009443DD">
      <w:r>
        <w:tab/>
        <w:t>B) Hyper-osmotic</w:t>
      </w:r>
    </w:p>
    <w:p w:rsidR="009443DD" w:rsidRDefault="009443DD">
      <w:r>
        <w:tab/>
        <w:t xml:space="preserve">C) </w:t>
      </w:r>
      <w:proofErr w:type="spellStart"/>
      <w:r>
        <w:t>Iso</w:t>
      </w:r>
      <w:proofErr w:type="spellEnd"/>
      <w:r>
        <w:t>-osmotic</w:t>
      </w:r>
    </w:p>
    <w:p w:rsidR="009443DD" w:rsidRDefault="009443DD">
      <w:r>
        <w:tab/>
        <w:t>D) None of the above.</w:t>
      </w:r>
    </w:p>
    <w:p w:rsidR="002E2940" w:rsidRDefault="002E2940">
      <w:r>
        <w:t>5) Re-</w:t>
      </w:r>
      <w:r w:rsidR="009443DD">
        <w:t xml:space="preserve">absorption </w:t>
      </w:r>
      <w:r>
        <w:t xml:space="preserve">mainly occurs at the </w:t>
      </w:r>
    </w:p>
    <w:p w:rsidR="009317B9" w:rsidRDefault="002E2940">
      <w:r>
        <w:tab/>
        <w:t>A)  Proximal tubules</w:t>
      </w:r>
    </w:p>
    <w:p w:rsidR="002E2940" w:rsidRDefault="002E2940">
      <w:r>
        <w:tab/>
        <w:t xml:space="preserve">B) </w:t>
      </w:r>
      <w:proofErr w:type="spellStart"/>
      <w:r>
        <w:t>Glomerulus</w:t>
      </w:r>
      <w:proofErr w:type="spellEnd"/>
    </w:p>
    <w:p w:rsidR="002E2940" w:rsidRDefault="002E2940">
      <w:r>
        <w:lastRenderedPageBreak/>
        <w:tab/>
        <w:t>C) Distal tubules</w:t>
      </w:r>
    </w:p>
    <w:p w:rsidR="002E2940" w:rsidRDefault="002E2940">
      <w:r>
        <w:tab/>
        <w:t>D) A &amp; C only</w:t>
      </w:r>
    </w:p>
    <w:p w:rsidR="002E2940" w:rsidRDefault="002E2940">
      <w:r>
        <w:tab/>
        <w:t>E) A &amp; B only</w:t>
      </w:r>
    </w:p>
    <w:p w:rsidR="002E2940" w:rsidRDefault="002E2940">
      <w:pPr>
        <w:rPr>
          <w:u w:val="single"/>
        </w:rPr>
      </w:pPr>
      <w:r>
        <w:t>6) The descending limb is more permeable to</w:t>
      </w:r>
      <w:r>
        <w:rPr>
          <w:u w:val="single"/>
        </w:rPr>
        <w:t>………………</w:t>
      </w:r>
      <w:r>
        <w:t>while the ascending limb is more permeable to</w:t>
      </w:r>
      <w:r>
        <w:rPr>
          <w:u w:val="single"/>
        </w:rPr>
        <w:t>……………….</w:t>
      </w:r>
    </w:p>
    <w:p w:rsidR="002E2940" w:rsidRDefault="002E2940">
      <w:r>
        <w:tab/>
        <w:t>A) Salts, water</w:t>
      </w:r>
    </w:p>
    <w:p w:rsidR="002E2940" w:rsidRDefault="002E2940">
      <w:r>
        <w:tab/>
        <w:t>B) CO2, water</w:t>
      </w:r>
    </w:p>
    <w:p w:rsidR="002E2940" w:rsidRDefault="002E2940">
      <w:r>
        <w:tab/>
        <w:t>C) Salts, CO2</w:t>
      </w:r>
    </w:p>
    <w:p w:rsidR="002E2940" w:rsidRDefault="002E2940">
      <w:r>
        <w:tab/>
        <w:t>D) Water, salts</w:t>
      </w:r>
    </w:p>
    <w:p w:rsidR="002E2940" w:rsidRDefault="002E2940">
      <w:r>
        <w:t>7) The entire system under which the kidneys operate is based on membrane transport and gradients.  What type (s) of transport is (are) used by the nephron of the kidney?</w:t>
      </w:r>
    </w:p>
    <w:p w:rsidR="002E2940" w:rsidRDefault="002E2940">
      <w:r>
        <w:tab/>
        <w:t>A) Active transport</w:t>
      </w:r>
    </w:p>
    <w:p w:rsidR="002E2940" w:rsidRDefault="002E2940">
      <w:r>
        <w:tab/>
        <w:t>B) Passive transport</w:t>
      </w:r>
    </w:p>
    <w:p w:rsidR="002E2940" w:rsidRDefault="002E2940">
      <w:r>
        <w:tab/>
        <w:t>C) Filtered transport</w:t>
      </w:r>
    </w:p>
    <w:p w:rsidR="002E2940" w:rsidRDefault="002E2940">
      <w:r>
        <w:tab/>
        <w:t>D) A &amp; C only</w:t>
      </w:r>
    </w:p>
    <w:p w:rsidR="002E2940" w:rsidRDefault="002E2940">
      <w:r>
        <w:tab/>
        <w:t>E) A &amp; B only</w:t>
      </w:r>
    </w:p>
    <w:p w:rsidR="002E2940" w:rsidRDefault="002E2940">
      <w:r>
        <w:t xml:space="preserve">8)  Which of the following </w:t>
      </w:r>
      <w:r w:rsidR="00AD19EA">
        <w:t>are most likely reabsorbed by the proximal convoluted tubule?</w:t>
      </w:r>
    </w:p>
    <w:p w:rsidR="00AD19EA" w:rsidRDefault="00AD19EA">
      <w:r>
        <w:tab/>
        <w:t>A) Glucose</w:t>
      </w:r>
    </w:p>
    <w:p w:rsidR="00AD19EA" w:rsidRDefault="00AD19EA">
      <w:r>
        <w:tab/>
        <w:t>B) Proteins</w:t>
      </w:r>
    </w:p>
    <w:p w:rsidR="00AD19EA" w:rsidRDefault="00AD19EA">
      <w:r>
        <w:tab/>
        <w:t>C) Amino acids</w:t>
      </w:r>
    </w:p>
    <w:p w:rsidR="00AD19EA" w:rsidRDefault="00AD19EA">
      <w:r>
        <w:tab/>
        <w:t>D) Some vitamins</w:t>
      </w:r>
    </w:p>
    <w:p w:rsidR="00AD19EA" w:rsidRDefault="00AD19EA">
      <w:r>
        <w:tab/>
        <w:t>E) B &amp; C only</w:t>
      </w:r>
    </w:p>
    <w:p w:rsidR="00AD19EA" w:rsidRDefault="00AD19EA">
      <w:r>
        <w:t xml:space="preserve">9) Interstitium is name of the tissue surrounding the tubule and the kidneys are capable of altering </w:t>
      </w:r>
      <w:proofErr w:type="gramStart"/>
      <w:r>
        <w:t>it’s</w:t>
      </w:r>
      <w:proofErr w:type="gramEnd"/>
      <w:r>
        <w:t xml:space="preserve"> osmolarity.  In a normal physiological state when leaving the proximal convoluted tubule, the filtrate remains</w:t>
      </w:r>
      <w:r>
        <w:rPr>
          <w:u w:val="single"/>
        </w:rPr>
        <w:t>………………..</w:t>
      </w:r>
      <w:r>
        <w:t>to the interstitium.</w:t>
      </w:r>
    </w:p>
    <w:p w:rsidR="00AD19EA" w:rsidRDefault="00AD19EA">
      <w:r>
        <w:tab/>
        <w:t>A) Isotonic</w:t>
      </w:r>
    </w:p>
    <w:p w:rsidR="00AD19EA" w:rsidRDefault="00AD19EA">
      <w:r>
        <w:tab/>
        <w:t>B) Hypertonic</w:t>
      </w:r>
    </w:p>
    <w:p w:rsidR="00AD19EA" w:rsidRDefault="00AD19EA">
      <w:r>
        <w:lastRenderedPageBreak/>
        <w:tab/>
        <w:t>C) Hypotonic</w:t>
      </w:r>
    </w:p>
    <w:p w:rsidR="00AD19EA" w:rsidRDefault="00AD19EA">
      <w:r>
        <w:tab/>
        <w:t>D) No change since urine is always more concentrated than blood.</w:t>
      </w:r>
    </w:p>
    <w:p w:rsidR="004C5E8D" w:rsidRDefault="00AD19EA">
      <w:r>
        <w:t xml:space="preserve">10) The final concentration of urine will depend on the permeability </w:t>
      </w:r>
      <w:r w:rsidR="004C5E8D">
        <w:t xml:space="preserve">of the </w:t>
      </w:r>
    </w:p>
    <w:p w:rsidR="004C5E8D" w:rsidRDefault="004C5E8D">
      <w:r>
        <w:tab/>
        <w:t>A) Distal convoluted tubule</w:t>
      </w:r>
    </w:p>
    <w:p w:rsidR="004C5E8D" w:rsidRDefault="004C5E8D">
      <w:r>
        <w:tab/>
        <w:t>B) Loops of Henle</w:t>
      </w:r>
    </w:p>
    <w:p w:rsidR="004C5E8D" w:rsidRDefault="004C5E8D">
      <w:r>
        <w:tab/>
        <w:t>C) Proximal convoluted tubule</w:t>
      </w:r>
    </w:p>
    <w:p w:rsidR="004C5E8D" w:rsidRDefault="004C5E8D">
      <w:r>
        <w:tab/>
        <w:t>D) A &amp; C only</w:t>
      </w:r>
    </w:p>
    <w:p w:rsidR="004C5E8D" w:rsidRDefault="004C5E8D">
      <w:r>
        <w:tab/>
        <w:t>E) Collecting duct</w:t>
      </w:r>
    </w:p>
    <w:p w:rsidR="004C5E8D" w:rsidRDefault="004C5E8D">
      <w:proofErr w:type="gramStart"/>
      <w:r>
        <w:rPr>
          <w:b/>
          <w:u w:val="single"/>
        </w:rPr>
        <w:t>Questions 11 &amp; 1</w:t>
      </w:r>
      <w:r w:rsidR="00AE6D71">
        <w:rPr>
          <w:b/>
          <w:u w:val="single"/>
        </w:rPr>
        <w:t>3</w:t>
      </w:r>
      <w:r>
        <w:rPr>
          <w:b/>
          <w:u w:val="single"/>
        </w:rPr>
        <w:t>.</w:t>
      </w:r>
      <w:proofErr w:type="gramEnd"/>
      <w:r>
        <w:t xml:space="preserve"> Write out, using letters, the osmolarity of the following parts of the kidneys relative to the interstitium.</w:t>
      </w:r>
    </w:p>
    <w:p w:rsidR="004C5E8D" w:rsidRDefault="004C5E8D">
      <w:r>
        <w:t xml:space="preserve">A) </w:t>
      </w:r>
      <w:proofErr w:type="gramStart"/>
      <w:r>
        <w:t>Isotonic  B</w:t>
      </w:r>
      <w:proofErr w:type="gramEnd"/>
      <w:r>
        <w:t xml:space="preserve">) hypertonic  C) Hypotonic  </w:t>
      </w:r>
    </w:p>
    <w:p w:rsidR="004C5E8D" w:rsidRDefault="004C5E8D">
      <w:r>
        <w:t>11) The Cortex.</w:t>
      </w:r>
    </w:p>
    <w:p w:rsidR="00AD19EA" w:rsidRDefault="004C5E8D">
      <w:r>
        <w:t>12) The Inner Medulla</w:t>
      </w:r>
      <w:r w:rsidR="00AD19EA">
        <w:t xml:space="preserve">  </w:t>
      </w:r>
    </w:p>
    <w:p w:rsidR="004C5E8D" w:rsidRDefault="004C5E8D">
      <w:r>
        <w:t>13) Distal Tubule</w:t>
      </w:r>
    </w:p>
    <w:p w:rsidR="00AE6D71" w:rsidRDefault="004C5E8D">
      <w:r>
        <w:t>14) Which of the following will tri</w:t>
      </w:r>
      <w:r w:rsidR="00AE6D71">
        <w:t xml:space="preserve">gger the release of </w:t>
      </w:r>
      <w:proofErr w:type="spellStart"/>
      <w:proofErr w:type="gramStart"/>
      <w:r w:rsidR="00AE6D71">
        <w:t>Aldosterone</w:t>
      </w:r>
      <w:proofErr w:type="spellEnd"/>
      <w:proofErr w:type="gramEnd"/>
    </w:p>
    <w:p w:rsidR="00AE6D71" w:rsidRDefault="00AE6D71">
      <w:r>
        <w:tab/>
        <w:t>A) Hypertension</w:t>
      </w:r>
    </w:p>
    <w:p w:rsidR="00AE6D71" w:rsidRDefault="00AE6D71">
      <w:r>
        <w:tab/>
        <w:t>B) Increase blood volume</w:t>
      </w:r>
    </w:p>
    <w:p w:rsidR="00AE6D71" w:rsidRDefault="00AE6D71">
      <w:r>
        <w:tab/>
        <w:t>C) Hypotension</w:t>
      </w:r>
    </w:p>
    <w:p w:rsidR="00AE6D71" w:rsidRDefault="00AE6D71">
      <w:r>
        <w:tab/>
        <w:t xml:space="preserve">D) Hyperglycemia </w:t>
      </w:r>
    </w:p>
    <w:p w:rsidR="00AE6D71" w:rsidRDefault="00AE6D71">
      <w:r>
        <w:t>15) The permeability of the collecting duct is directly altered by</w:t>
      </w:r>
    </w:p>
    <w:p w:rsidR="00AE6D71" w:rsidRDefault="00AE6D71">
      <w:r>
        <w:tab/>
        <w:t>A) ADH (vasopressin)</w:t>
      </w:r>
    </w:p>
    <w:p w:rsidR="00AE6D71" w:rsidRDefault="00AE6D71">
      <w:r>
        <w:tab/>
        <w:t xml:space="preserve">B) </w:t>
      </w:r>
      <w:proofErr w:type="spellStart"/>
      <w:r>
        <w:t>Oxytocin</w:t>
      </w:r>
      <w:proofErr w:type="spellEnd"/>
    </w:p>
    <w:p w:rsidR="00AE6D71" w:rsidRDefault="00AE6D71">
      <w:r>
        <w:tab/>
        <w:t xml:space="preserve">C)  </w:t>
      </w:r>
      <w:proofErr w:type="spellStart"/>
      <w:r>
        <w:t>Renin</w:t>
      </w:r>
      <w:proofErr w:type="spellEnd"/>
    </w:p>
    <w:p w:rsidR="00AE6D71" w:rsidRDefault="00AE6D71">
      <w:r>
        <w:tab/>
        <w:t xml:space="preserve">D) </w:t>
      </w:r>
      <w:proofErr w:type="spellStart"/>
      <w:r>
        <w:t>Aldosterone</w:t>
      </w:r>
      <w:proofErr w:type="spellEnd"/>
    </w:p>
    <w:p w:rsidR="00AE6D71" w:rsidRDefault="00AE6D71">
      <w:r>
        <w:tab/>
        <w:t>E) A &amp; D only</w:t>
      </w:r>
    </w:p>
    <w:p w:rsidR="00AE6D71" w:rsidRDefault="00AE6D71">
      <w:pPr>
        <w:rPr>
          <w:u w:val="single"/>
        </w:rPr>
      </w:pPr>
      <w:r>
        <w:t>16) ADH is made in the</w:t>
      </w:r>
      <w:r>
        <w:rPr>
          <w:u w:val="single"/>
        </w:rPr>
        <w:t>………………</w:t>
      </w:r>
      <w:r>
        <w:t>and release when blood osmolarity is too</w:t>
      </w:r>
      <w:r>
        <w:rPr>
          <w:u w:val="single"/>
        </w:rPr>
        <w:t>………………..</w:t>
      </w:r>
    </w:p>
    <w:p w:rsidR="00AE6D71" w:rsidRDefault="00AE6D71">
      <w:r>
        <w:lastRenderedPageBreak/>
        <w:tab/>
        <w:t>A) Pituitary gland, low</w:t>
      </w:r>
    </w:p>
    <w:p w:rsidR="00AE6D71" w:rsidRDefault="00AE6D71">
      <w:r>
        <w:tab/>
        <w:t>B) Hypothalamus, high</w:t>
      </w:r>
    </w:p>
    <w:p w:rsidR="00AE6D71" w:rsidRDefault="00AE6D71">
      <w:r>
        <w:tab/>
        <w:t>C) Anterior pituitary, high</w:t>
      </w:r>
    </w:p>
    <w:p w:rsidR="00AE6D71" w:rsidRDefault="00AE6D71">
      <w:r>
        <w:tab/>
        <w:t>D) Posterior pituitary, high</w:t>
      </w:r>
    </w:p>
    <w:p w:rsidR="00AE6D71" w:rsidRDefault="00AE6D71">
      <w:r>
        <w:tab/>
        <w:t>E) Hypothalamus, low</w:t>
      </w:r>
    </w:p>
    <w:p w:rsidR="0016789D" w:rsidRDefault="00AE6D71">
      <w:r>
        <w:t xml:space="preserve">17) </w:t>
      </w:r>
      <w:r w:rsidR="0016789D">
        <w:t xml:space="preserve">Differentiate the effects of ADH to </w:t>
      </w:r>
      <w:proofErr w:type="spellStart"/>
      <w:r w:rsidR="0016789D">
        <w:t>aldosterone</w:t>
      </w:r>
      <w:proofErr w:type="spellEnd"/>
      <w:r w:rsidR="0016789D">
        <w:t>, when both are functioning to regulate the kidney re-absorption system. (4 points)</w:t>
      </w:r>
    </w:p>
    <w:p w:rsidR="0016789D" w:rsidRDefault="0016789D"/>
    <w:p w:rsidR="0016789D" w:rsidRDefault="0016789D"/>
    <w:p w:rsidR="0016789D" w:rsidRDefault="0016789D"/>
    <w:p w:rsidR="0016789D" w:rsidRDefault="0016789D"/>
    <w:p w:rsidR="0016789D" w:rsidRDefault="0016789D"/>
    <w:p w:rsidR="0016789D" w:rsidRDefault="0016789D"/>
    <w:p w:rsidR="0016789D" w:rsidRDefault="0016789D"/>
    <w:p w:rsidR="0016789D" w:rsidRDefault="0016789D"/>
    <w:p w:rsidR="0016789D" w:rsidRDefault="0016789D">
      <w:r>
        <w:t xml:space="preserve">18) </w:t>
      </w:r>
      <w:r w:rsidR="00965F88">
        <w:t>Fill in the blanks</w:t>
      </w:r>
    </w:p>
    <w:p w:rsidR="00965F88" w:rsidRDefault="00965F88"/>
    <w:p w:rsidR="0016789D" w:rsidRDefault="0016789D"/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2340"/>
        <w:gridCol w:w="2020"/>
        <w:gridCol w:w="2120"/>
        <w:gridCol w:w="2160"/>
      </w:tblGrid>
      <w:tr w:rsidR="00965F88" w:rsidRPr="00965F88" w:rsidTr="00965F88">
        <w:trPr>
          <w:trHeight w:val="400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BB1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rPr>
                <w:b/>
                <w:bCs/>
              </w:rPr>
              <w:t xml:space="preserve">Stimulus 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BB1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rPr>
                <w:b/>
                <w:bCs/>
              </w:rPr>
              <w:t xml:space="preserve">Hormone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BB1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rPr>
                <w:b/>
                <w:bCs/>
              </w:rPr>
              <w:t xml:space="preserve">Response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BB1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rPr>
                <w:b/>
                <w:bCs/>
              </w:rPr>
              <w:t xml:space="preserve">Effect </w:t>
            </w:r>
          </w:p>
        </w:tc>
      </w:tr>
      <w:tr w:rsidR="00965F88" w:rsidRPr="00965F88" w:rsidTr="00965F88">
        <w:trPr>
          <w:trHeight w:val="1580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F88" w:rsidRPr="00965F88" w:rsidRDefault="00965F88" w:rsidP="00965F88">
            <w:r w:rsidRPr="00965F88">
              <w:t xml:space="preserve">High blood osmolarity </w:t>
            </w:r>
          </w:p>
          <w:p w:rsidR="00000000" w:rsidRPr="00965F88" w:rsidRDefault="00965F88" w:rsidP="00965F88">
            <w:r w:rsidRPr="00965F88">
              <w:t xml:space="preserve">&gt;300 </w:t>
            </w:r>
            <w:proofErr w:type="spellStart"/>
            <w:r w:rsidRPr="00965F88">
              <w:t>mOsm</w:t>
            </w:r>
            <w:proofErr w:type="spellEnd"/>
            <w:r w:rsidRPr="00965F88">
              <w:t xml:space="preserve"> 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rPr>
                <w:b/>
                <w:bCs/>
              </w:rPr>
              <w:t xml:space="preserve">ADH- </w:t>
            </w:r>
            <w:r w:rsidRPr="00965F88">
              <w:t xml:space="preserve">hypothalamus, stored in pituitary gland 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>
              <w:t>1.</w:t>
            </w:r>
            <w:r w:rsidRPr="00965F88">
              <w:t xml:space="preserve">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F88" w:rsidRDefault="00965F88" w:rsidP="00965F88">
            <w:r>
              <w:t>1.</w:t>
            </w:r>
          </w:p>
          <w:p w:rsidR="00965F88" w:rsidRDefault="00965F88" w:rsidP="00965F88">
            <w:r>
              <w:t>2.</w:t>
            </w:r>
          </w:p>
          <w:p w:rsidR="00000000" w:rsidRPr="00965F88" w:rsidRDefault="00965F88" w:rsidP="00965F88">
            <w:r>
              <w:t>3.</w:t>
            </w:r>
            <w:r w:rsidRPr="00965F88">
              <w:t xml:space="preserve"> </w:t>
            </w:r>
          </w:p>
        </w:tc>
      </w:tr>
      <w:tr w:rsidR="00965F88" w:rsidRPr="00965F88" w:rsidTr="00965F88">
        <w:trPr>
          <w:trHeight w:val="1580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lastRenderedPageBreak/>
              <w:t xml:space="preserve">Drop in BP or volume 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proofErr w:type="spellStart"/>
            <w:r w:rsidRPr="00965F88">
              <w:rPr>
                <w:b/>
                <w:bCs/>
              </w:rPr>
              <w:t>Renin</w:t>
            </w:r>
            <w:proofErr w:type="spellEnd"/>
            <w:r w:rsidRPr="00965F88">
              <w:rPr>
                <w:b/>
                <w:bCs/>
              </w:rPr>
              <w:t>-</w:t>
            </w:r>
            <w:r w:rsidRPr="00965F88">
              <w:t xml:space="preserve"> JGA (kidney), activates </w:t>
            </w:r>
            <w:proofErr w:type="spellStart"/>
            <w:r w:rsidRPr="00965F88">
              <w:t>angiotensin</w:t>
            </w:r>
            <w:proofErr w:type="spellEnd"/>
            <w:r w:rsidRPr="00965F88">
              <w:t xml:space="preserve"> pathway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F88" w:rsidRPr="00965F88" w:rsidRDefault="00965F88" w:rsidP="00965F88">
            <w:r w:rsidRPr="00965F88">
              <w:t>Constricts arterioles</w:t>
            </w:r>
          </w:p>
          <w:p w:rsidR="00965F88" w:rsidRPr="00965F88" w:rsidRDefault="00965F88" w:rsidP="00965F88">
            <w:r w:rsidRPr="00965F88">
              <w:t>Decreases blood flow to kidneys</w:t>
            </w:r>
          </w:p>
          <w:p w:rsidR="00000000" w:rsidRPr="00965F88" w:rsidRDefault="00965F88" w:rsidP="00965F88">
            <w:r w:rsidRPr="00965F88">
              <w:t xml:space="preserve">Stimulates </w:t>
            </w:r>
            <w:proofErr w:type="spellStart"/>
            <w:r w:rsidRPr="00965F88">
              <w:t>aldosterone</w:t>
            </w:r>
            <w:proofErr w:type="spellEnd"/>
            <w:r w:rsidRPr="00965F88">
              <w:t xml:space="preserve"> release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>
              <w:t>1.</w:t>
            </w:r>
          </w:p>
        </w:tc>
      </w:tr>
      <w:tr w:rsidR="00965F88" w:rsidRPr="00965F88" w:rsidTr="00965F88">
        <w:trPr>
          <w:trHeight w:val="128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proofErr w:type="spellStart"/>
            <w:r w:rsidRPr="00965F88">
              <w:t>Angiotensin</w:t>
            </w:r>
            <w:proofErr w:type="spellEnd"/>
            <w:r w:rsidRPr="00965F88">
              <w:t xml:space="preserve"> II 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>
              <w:rPr>
                <w:b/>
                <w:bCs/>
              </w:rPr>
              <w:t>1.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t>Causes distal tubules to reabsorb Na</w:t>
            </w:r>
            <w:r w:rsidRPr="00965F88">
              <w:rPr>
                <w:vertAlign w:val="superscript"/>
              </w:rPr>
              <w:t>+</w:t>
            </w:r>
            <w:r w:rsidRPr="00965F88">
              <w:t>, H</w:t>
            </w:r>
            <w:r w:rsidRPr="00965F88">
              <w:rPr>
                <w:vertAlign w:val="subscript"/>
              </w:rPr>
              <w:t>2</w:t>
            </w:r>
            <w:r w:rsidRPr="00965F88">
              <w:t xml:space="preserve">O follows passively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4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F88" w:rsidRDefault="00965F88" w:rsidP="00965F88">
            <w:r>
              <w:t>1.</w:t>
            </w:r>
          </w:p>
          <w:p w:rsidR="00000000" w:rsidRPr="00965F88" w:rsidRDefault="00965F88" w:rsidP="00965F88">
            <w:r>
              <w:t>2.</w:t>
            </w:r>
            <w:r w:rsidRPr="00965F88">
              <w:t xml:space="preserve"> </w:t>
            </w:r>
          </w:p>
        </w:tc>
      </w:tr>
      <w:tr w:rsidR="00965F88" w:rsidRPr="00965F88" w:rsidTr="00965F88">
        <w:trPr>
          <w:trHeight w:val="1876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t xml:space="preserve">High blood pressure or volume 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t xml:space="preserve">ANP- atria in heart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65F88" w:rsidRDefault="00965F88" w:rsidP="00965F88">
            <w:r w:rsidRPr="00965F88">
              <w:t xml:space="preserve">Inhibits release of </w:t>
            </w:r>
            <w:proofErr w:type="spellStart"/>
            <w:r w:rsidRPr="00965F88">
              <w:t>renin</w:t>
            </w:r>
            <w:proofErr w:type="spellEnd"/>
            <w:r w:rsidRPr="00965F88">
              <w:t xml:space="preserve">, reduces </w:t>
            </w:r>
            <w:proofErr w:type="spellStart"/>
            <w:r w:rsidRPr="00965F88">
              <w:t>aldosterone</w:t>
            </w:r>
            <w:proofErr w:type="spellEnd"/>
            <w:r w:rsidRPr="00965F88">
              <w:t xml:space="preserve"> release,  inhibits </w:t>
            </w:r>
            <w:proofErr w:type="spellStart"/>
            <w:r w:rsidRPr="00965F88">
              <w:t>NaCl</w:t>
            </w:r>
            <w:proofErr w:type="spellEnd"/>
            <w:r w:rsidRPr="00965F88">
              <w:t xml:space="preserve"> </w:t>
            </w:r>
            <w:proofErr w:type="spellStart"/>
            <w:r w:rsidRPr="00965F88">
              <w:t>reabsorption</w:t>
            </w:r>
            <w:proofErr w:type="spellEnd"/>
            <w:r w:rsidRPr="00965F88">
              <w:t xml:space="preserve"> by collecting ducts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F88" w:rsidRDefault="00965F88" w:rsidP="00965F88">
            <w:r>
              <w:t>1.</w:t>
            </w:r>
          </w:p>
          <w:p w:rsidR="00965F88" w:rsidRDefault="00965F88" w:rsidP="00965F88">
            <w:r>
              <w:t>2.</w:t>
            </w:r>
          </w:p>
          <w:p w:rsidR="00000000" w:rsidRPr="00965F88" w:rsidRDefault="00965F88" w:rsidP="00965F88">
            <w:r w:rsidRPr="00965F88">
              <w:t xml:space="preserve"> </w:t>
            </w:r>
          </w:p>
        </w:tc>
      </w:tr>
    </w:tbl>
    <w:p w:rsidR="00965F88" w:rsidRPr="00AE6D71" w:rsidRDefault="00965F88"/>
    <w:sectPr w:rsidR="00965F88" w:rsidRPr="00AE6D71" w:rsidSect="006B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17B9"/>
    <w:rsid w:val="000E66EF"/>
    <w:rsid w:val="001071B4"/>
    <w:rsid w:val="00114546"/>
    <w:rsid w:val="001246DD"/>
    <w:rsid w:val="0016789D"/>
    <w:rsid w:val="00183275"/>
    <w:rsid w:val="00243458"/>
    <w:rsid w:val="00243634"/>
    <w:rsid w:val="002E2940"/>
    <w:rsid w:val="00381260"/>
    <w:rsid w:val="003A0101"/>
    <w:rsid w:val="003D6A6E"/>
    <w:rsid w:val="004170A6"/>
    <w:rsid w:val="0044090D"/>
    <w:rsid w:val="00450C9C"/>
    <w:rsid w:val="00452439"/>
    <w:rsid w:val="004A42E9"/>
    <w:rsid w:val="004C5E8D"/>
    <w:rsid w:val="004D48F9"/>
    <w:rsid w:val="005726B3"/>
    <w:rsid w:val="005957D4"/>
    <w:rsid w:val="005D5044"/>
    <w:rsid w:val="006B15F8"/>
    <w:rsid w:val="006F0D4B"/>
    <w:rsid w:val="006F5622"/>
    <w:rsid w:val="00760173"/>
    <w:rsid w:val="00813857"/>
    <w:rsid w:val="009317B9"/>
    <w:rsid w:val="009443DD"/>
    <w:rsid w:val="00965F88"/>
    <w:rsid w:val="009747A5"/>
    <w:rsid w:val="009E28F1"/>
    <w:rsid w:val="00A77291"/>
    <w:rsid w:val="00A974D6"/>
    <w:rsid w:val="00A97748"/>
    <w:rsid w:val="00AD19EA"/>
    <w:rsid w:val="00AD4B16"/>
    <w:rsid w:val="00AE6D71"/>
    <w:rsid w:val="00B114C9"/>
    <w:rsid w:val="00B26D82"/>
    <w:rsid w:val="00C12AAB"/>
    <w:rsid w:val="00C37219"/>
    <w:rsid w:val="00C67BD0"/>
    <w:rsid w:val="00CC46B6"/>
    <w:rsid w:val="00D27747"/>
    <w:rsid w:val="00D54910"/>
    <w:rsid w:val="00D650AE"/>
    <w:rsid w:val="00DC1B35"/>
    <w:rsid w:val="00E651E4"/>
    <w:rsid w:val="00EE2E50"/>
    <w:rsid w:val="00F37AD6"/>
    <w:rsid w:val="00F5406B"/>
    <w:rsid w:val="00F54200"/>
    <w:rsid w:val="00F84253"/>
    <w:rsid w:val="00FC57E1"/>
    <w:rsid w:val="00F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 Med S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2011-04-04T05:42:00Z</dcterms:created>
  <dcterms:modified xsi:type="dcterms:W3CDTF">2011-04-04T07:04:00Z</dcterms:modified>
</cp:coreProperties>
</file>