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22" w:rsidRPr="00FE53E4" w:rsidRDefault="00F90702">
      <w:r w:rsidRPr="00FE53E4">
        <w:t>Chapter 46: Animal Reproduction</w:t>
      </w:r>
    </w:p>
    <w:p w:rsidR="00F90702" w:rsidRPr="00FE53E4" w:rsidRDefault="00F90702">
      <w:r w:rsidRPr="00FE53E4">
        <w:t>Name:</w:t>
      </w:r>
    </w:p>
    <w:p w:rsidR="00F90702" w:rsidRPr="00FE53E4" w:rsidRDefault="00F90702" w:rsidP="00F90702">
      <w:pPr>
        <w:pStyle w:val="ListParagraph"/>
        <w:numPr>
          <w:ilvl w:val="0"/>
          <w:numId w:val="1"/>
        </w:numPr>
      </w:pPr>
      <w:r w:rsidRPr="00FE53E4">
        <w:t>Creation of offspring without the fusion of egg &amp; sperm</w:t>
      </w:r>
    </w:p>
    <w:p w:rsidR="00F90702" w:rsidRPr="00FE53E4" w:rsidRDefault="00F90702" w:rsidP="00F90702">
      <w:pPr>
        <w:pStyle w:val="ListParagraph"/>
        <w:numPr>
          <w:ilvl w:val="1"/>
          <w:numId w:val="1"/>
        </w:numPr>
      </w:pPr>
      <w:r w:rsidRPr="00FE53E4">
        <w:t>Parthenogenesis</w:t>
      </w:r>
    </w:p>
    <w:p w:rsidR="00F90702" w:rsidRPr="00FE53E4" w:rsidRDefault="00F90702" w:rsidP="00F90702">
      <w:pPr>
        <w:pStyle w:val="ListParagraph"/>
        <w:numPr>
          <w:ilvl w:val="1"/>
          <w:numId w:val="1"/>
        </w:numPr>
      </w:pPr>
      <w:r w:rsidRPr="00FE53E4">
        <w:t>Budding</w:t>
      </w:r>
    </w:p>
    <w:p w:rsidR="00F90702" w:rsidRPr="00FE53E4" w:rsidRDefault="00F90702" w:rsidP="00F90702">
      <w:pPr>
        <w:pStyle w:val="ListParagraph"/>
        <w:numPr>
          <w:ilvl w:val="1"/>
          <w:numId w:val="1"/>
        </w:numPr>
      </w:pPr>
      <w:r w:rsidRPr="00FE53E4">
        <w:t>Fission</w:t>
      </w:r>
    </w:p>
    <w:p w:rsidR="00F90702" w:rsidRPr="00FE53E4" w:rsidRDefault="00F90702" w:rsidP="00F90702">
      <w:pPr>
        <w:pStyle w:val="ListParagraph"/>
        <w:numPr>
          <w:ilvl w:val="1"/>
          <w:numId w:val="1"/>
        </w:numPr>
      </w:pPr>
      <w:r w:rsidRPr="00FE53E4">
        <w:t>Meiosis</w:t>
      </w:r>
    </w:p>
    <w:p w:rsidR="00F90702" w:rsidRPr="00FE53E4" w:rsidRDefault="00F90702" w:rsidP="00F90702">
      <w:pPr>
        <w:pStyle w:val="ListParagraph"/>
        <w:numPr>
          <w:ilvl w:val="1"/>
          <w:numId w:val="1"/>
        </w:numPr>
      </w:pPr>
      <w:r w:rsidRPr="00FE53E4">
        <w:t>Fragmentation</w:t>
      </w:r>
    </w:p>
    <w:p w:rsidR="00F90702" w:rsidRPr="00FE53E4" w:rsidRDefault="00F90702" w:rsidP="00F90702">
      <w:pPr>
        <w:pStyle w:val="ListParagraph"/>
        <w:numPr>
          <w:ilvl w:val="0"/>
          <w:numId w:val="1"/>
        </w:numPr>
      </w:pPr>
      <w:r w:rsidRPr="00FE53E4">
        <w:t>A certain creature with gamete chromosome number of 3N reproduces via parthenogenesis. It’s off springs will have a chromosome number of</w:t>
      </w:r>
    </w:p>
    <w:p w:rsidR="00F90702" w:rsidRPr="00FE53E4" w:rsidRDefault="00F90702" w:rsidP="00F90702">
      <w:pPr>
        <w:pStyle w:val="ListParagraph"/>
        <w:numPr>
          <w:ilvl w:val="1"/>
          <w:numId w:val="1"/>
        </w:numPr>
      </w:pPr>
      <w:r w:rsidRPr="00FE53E4">
        <w:t>6N</w:t>
      </w:r>
    </w:p>
    <w:p w:rsidR="00F90702" w:rsidRPr="00FE53E4" w:rsidRDefault="00F90702" w:rsidP="00F90702">
      <w:pPr>
        <w:pStyle w:val="ListParagraph"/>
        <w:numPr>
          <w:ilvl w:val="1"/>
          <w:numId w:val="1"/>
        </w:numPr>
      </w:pPr>
      <w:r w:rsidRPr="00FE53E4">
        <w:t>3N</w:t>
      </w:r>
    </w:p>
    <w:p w:rsidR="00F90702" w:rsidRPr="00FE53E4" w:rsidRDefault="00F90702" w:rsidP="00F90702">
      <w:pPr>
        <w:pStyle w:val="ListParagraph"/>
        <w:numPr>
          <w:ilvl w:val="1"/>
          <w:numId w:val="1"/>
        </w:numPr>
      </w:pPr>
      <w:r w:rsidRPr="00FE53E4">
        <w:t>Diploid of 3N</w:t>
      </w:r>
    </w:p>
    <w:p w:rsidR="00F90702" w:rsidRPr="00FE53E4" w:rsidRDefault="00F90702" w:rsidP="00F90702">
      <w:pPr>
        <w:pStyle w:val="ListParagraph"/>
        <w:numPr>
          <w:ilvl w:val="1"/>
          <w:numId w:val="1"/>
        </w:numPr>
      </w:pPr>
      <w:r w:rsidRPr="00FE53E4">
        <w:t xml:space="preserve">A &amp; C </w:t>
      </w:r>
    </w:p>
    <w:p w:rsidR="00F90702" w:rsidRPr="00FE53E4" w:rsidRDefault="00F90702" w:rsidP="00F90702">
      <w:pPr>
        <w:pStyle w:val="ListParagraph"/>
        <w:numPr>
          <w:ilvl w:val="1"/>
          <w:numId w:val="1"/>
        </w:numPr>
      </w:pPr>
      <w:r w:rsidRPr="00FE53E4">
        <w:t>None of the above</w:t>
      </w:r>
    </w:p>
    <w:p w:rsidR="00F90702" w:rsidRPr="00FE53E4" w:rsidRDefault="00F90702" w:rsidP="00F90702">
      <w:pPr>
        <w:pStyle w:val="ListParagraph"/>
        <w:numPr>
          <w:ilvl w:val="0"/>
          <w:numId w:val="1"/>
        </w:numPr>
      </w:pPr>
      <w:r w:rsidRPr="00FE53E4">
        <w:t>Which of the following is true about hermaphroditic animals</w:t>
      </w:r>
      <w:r w:rsidR="00112A29" w:rsidRPr="00FE53E4">
        <w:t>?</w:t>
      </w:r>
    </w:p>
    <w:p w:rsidR="00F90702" w:rsidRPr="00FE53E4" w:rsidRDefault="00F90702" w:rsidP="00F90702">
      <w:pPr>
        <w:pStyle w:val="ListParagraph"/>
        <w:numPr>
          <w:ilvl w:val="1"/>
          <w:numId w:val="1"/>
        </w:numPr>
      </w:pPr>
      <w:r w:rsidRPr="00FE53E4">
        <w:t>Does not benefit parasitic animals</w:t>
      </w:r>
    </w:p>
    <w:p w:rsidR="00F90702" w:rsidRPr="00FE53E4" w:rsidRDefault="00112A29" w:rsidP="00F90702">
      <w:pPr>
        <w:pStyle w:val="ListParagraph"/>
        <w:numPr>
          <w:ilvl w:val="1"/>
          <w:numId w:val="1"/>
        </w:numPr>
      </w:pPr>
      <w:r w:rsidRPr="00FE53E4">
        <w:t>Self fertilization is absent</w:t>
      </w:r>
    </w:p>
    <w:p w:rsidR="00112A29" w:rsidRPr="00FE53E4" w:rsidRDefault="00112A29" w:rsidP="00F90702">
      <w:pPr>
        <w:pStyle w:val="ListParagraph"/>
        <w:numPr>
          <w:ilvl w:val="1"/>
          <w:numId w:val="1"/>
        </w:numPr>
      </w:pPr>
      <w:r w:rsidRPr="00FE53E4">
        <w:t>One sex organ is favored more than the other</w:t>
      </w:r>
    </w:p>
    <w:p w:rsidR="00112A29" w:rsidRPr="00FE53E4" w:rsidRDefault="00112A29" w:rsidP="00F90702">
      <w:pPr>
        <w:pStyle w:val="ListParagraph"/>
        <w:numPr>
          <w:ilvl w:val="1"/>
          <w:numId w:val="1"/>
        </w:numPr>
      </w:pPr>
      <w:r w:rsidRPr="00FE53E4">
        <w:t>An organism fertilizing another can itself be fertilized during mating</w:t>
      </w:r>
    </w:p>
    <w:p w:rsidR="00112A29" w:rsidRPr="00FE53E4" w:rsidRDefault="00112A29" w:rsidP="00F90702">
      <w:pPr>
        <w:pStyle w:val="ListParagraph"/>
        <w:numPr>
          <w:ilvl w:val="1"/>
          <w:numId w:val="1"/>
        </w:numPr>
      </w:pPr>
      <w:r w:rsidRPr="00FE53E4">
        <w:t>More than one is correct</w:t>
      </w:r>
    </w:p>
    <w:p w:rsidR="00112A29" w:rsidRPr="00FE53E4" w:rsidRDefault="00112A29" w:rsidP="00112A29">
      <w:pPr>
        <w:pStyle w:val="ListParagraph"/>
        <w:numPr>
          <w:ilvl w:val="0"/>
          <w:numId w:val="1"/>
        </w:numPr>
      </w:pPr>
      <w:r w:rsidRPr="00FE53E4">
        <w:t>During ovulation, the egg is released into the</w:t>
      </w:r>
    </w:p>
    <w:p w:rsidR="00112A29" w:rsidRPr="00FE53E4" w:rsidRDefault="00112A29" w:rsidP="00112A29">
      <w:pPr>
        <w:pStyle w:val="ListParagraph"/>
        <w:numPr>
          <w:ilvl w:val="1"/>
          <w:numId w:val="1"/>
        </w:numPr>
      </w:pPr>
      <w:r w:rsidRPr="00FE53E4">
        <w:t>Uterine wall</w:t>
      </w:r>
    </w:p>
    <w:p w:rsidR="00112A29" w:rsidRPr="00FE53E4" w:rsidRDefault="00163DB7" w:rsidP="00112A29">
      <w:pPr>
        <w:pStyle w:val="ListParagraph"/>
        <w:numPr>
          <w:ilvl w:val="1"/>
          <w:numId w:val="1"/>
        </w:numPr>
      </w:pPr>
      <w:r w:rsidRPr="00FE53E4">
        <w:t>Urethra</w:t>
      </w:r>
    </w:p>
    <w:p w:rsidR="00112A29" w:rsidRPr="00FE53E4" w:rsidRDefault="00112A29" w:rsidP="00112A29">
      <w:pPr>
        <w:pStyle w:val="ListParagraph"/>
        <w:numPr>
          <w:ilvl w:val="1"/>
          <w:numId w:val="1"/>
        </w:numPr>
      </w:pPr>
      <w:r w:rsidRPr="00FE53E4">
        <w:t>Ovaries</w:t>
      </w:r>
    </w:p>
    <w:p w:rsidR="00112A29" w:rsidRPr="00FE53E4" w:rsidRDefault="00112A29" w:rsidP="00112A29">
      <w:pPr>
        <w:pStyle w:val="ListParagraph"/>
        <w:numPr>
          <w:ilvl w:val="1"/>
          <w:numId w:val="1"/>
        </w:numPr>
      </w:pPr>
      <w:r w:rsidRPr="00FE53E4">
        <w:t>Abdominal cavity</w:t>
      </w:r>
    </w:p>
    <w:p w:rsidR="00112A29" w:rsidRPr="00FE53E4" w:rsidRDefault="00112A29" w:rsidP="00112A29">
      <w:pPr>
        <w:pStyle w:val="ListParagraph"/>
        <w:numPr>
          <w:ilvl w:val="1"/>
          <w:numId w:val="1"/>
        </w:numPr>
      </w:pPr>
      <w:proofErr w:type="spellStart"/>
      <w:r w:rsidRPr="00FE53E4">
        <w:t>Endometrium</w:t>
      </w:r>
      <w:proofErr w:type="spellEnd"/>
    </w:p>
    <w:p w:rsidR="00112A29" w:rsidRPr="00FE53E4" w:rsidRDefault="00112A29" w:rsidP="00112A29">
      <w:pPr>
        <w:pStyle w:val="ListParagraph"/>
        <w:numPr>
          <w:ilvl w:val="0"/>
          <w:numId w:val="1"/>
        </w:numPr>
      </w:pPr>
      <w:r w:rsidRPr="00FE53E4">
        <w:t>Collective terms for external female genitals</w:t>
      </w:r>
    </w:p>
    <w:p w:rsidR="00112A29" w:rsidRPr="00FE53E4" w:rsidRDefault="00112A29" w:rsidP="00112A29">
      <w:pPr>
        <w:pStyle w:val="ListParagraph"/>
        <w:numPr>
          <w:ilvl w:val="1"/>
          <w:numId w:val="1"/>
        </w:numPr>
      </w:pPr>
      <w:r w:rsidRPr="00FE53E4">
        <w:t>Vagina</w:t>
      </w:r>
    </w:p>
    <w:p w:rsidR="00112A29" w:rsidRPr="00FE53E4" w:rsidRDefault="00112A29" w:rsidP="00112A29">
      <w:pPr>
        <w:pStyle w:val="ListParagraph"/>
        <w:numPr>
          <w:ilvl w:val="1"/>
          <w:numId w:val="1"/>
        </w:numPr>
      </w:pPr>
      <w:r w:rsidRPr="00FE53E4">
        <w:t>Vulva</w:t>
      </w:r>
    </w:p>
    <w:p w:rsidR="00112A29" w:rsidRPr="00FE53E4" w:rsidRDefault="00112A29" w:rsidP="00112A29">
      <w:pPr>
        <w:pStyle w:val="ListParagraph"/>
        <w:numPr>
          <w:ilvl w:val="1"/>
          <w:numId w:val="1"/>
        </w:numPr>
      </w:pPr>
      <w:r w:rsidRPr="00FE53E4">
        <w:t>Vulvae</w:t>
      </w:r>
    </w:p>
    <w:p w:rsidR="00112A29" w:rsidRPr="00FE53E4" w:rsidRDefault="00112A29" w:rsidP="00112A29">
      <w:pPr>
        <w:pStyle w:val="ListParagraph"/>
        <w:numPr>
          <w:ilvl w:val="1"/>
          <w:numId w:val="1"/>
        </w:numPr>
      </w:pPr>
      <w:proofErr w:type="spellStart"/>
      <w:r w:rsidRPr="00FE53E4">
        <w:t>Vaginocervical</w:t>
      </w:r>
      <w:proofErr w:type="spellEnd"/>
      <w:r w:rsidRPr="00FE53E4">
        <w:t xml:space="preserve"> region</w:t>
      </w:r>
    </w:p>
    <w:p w:rsidR="00112A29" w:rsidRPr="00FE53E4" w:rsidRDefault="00112A29" w:rsidP="00112A29">
      <w:pPr>
        <w:pStyle w:val="ListParagraph"/>
        <w:numPr>
          <w:ilvl w:val="1"/>
          <w:numId w:val="1"/>
        </w:numPr>
      </w:pPr>
      <w:r w:rsidRPr="00FE53E4">
        <w:t xml:space="preserve">Genitalia </w:t>
      </w:r>
      <w:proofErr w:type="spellStart"/>
      <w:r w:rsidRPr="00FE53E4">
        <w:t>vulvitis</w:t>
      </w:r>
      <w:proofErr w:type="spellEnd"/>
    </w:p>
    <w:p w:rsidR="00112A29" w:rsidRPr="00FE53E4" w:rsidRDefault="00112A29" w:rsidP="00112A29">
      <w:pPr>
        <w:pStyle w:val="ListParagraph"/>
        <w:numPr>
          <w:ilvl w:val="0"/>
          <w:numId w:val="1"/>
        </w:numPr>
      </w:pPr>
      <w:r w:rsidRPr="00FE53E4">
        <w:t>Testosterone and other male androgens are produced by the</w:t>
      </w:r>
    </w:p>
    <w:p w:rsidR="00112A29" w:rsidRPr="00FE53E4" w:rsidRDefault="00EC1F98" w:rsidP="00112A29">
      <w:pPr>
        <w:pStyle w:val="ListParagraph"/>
        <w:numPr>
          <w:ilvl w:val="1"/>
          <w:numId w:val="1"/>
        </w:numPr>
      </w:pPr>
      <w:proofErr w:type="spellStart"/>
      <w:r w:rsidRPr="00FE53E4">
        <w:t>Epididymis</w:t>
      </w:r>
      <w:proofErr w:type="spellEnd"/>
    </w:p>
    <w:p w:rsidR="00112A29" w:rsidRPr="00FE53E4" w:rsidRDefault="00EC1F98" w:rsidP="00112A29">
      <w:pPr>
        <w:pStyle w:val="ListParagraph"/>
        <w:numPr>
          <w:ilvl w:val="1"/>
          <w:numId w:val="1"/>
        </w:numPr>
      </w:pPr>
      <w:r w:rsidRPr="00FE53E4">
        <w:t xml:space="preserve">FSH </w:t>
      </w:r>
    </w:p>
    <w:p w:rsidR="00EC1F98" w:rsidRPr="00FE53E4" w:rsidRDefault="00EC1F98" w:rsidP="00112A29">
      <w:pPr>
        <w:pStyle w:val="ListParagraph"/>
        <w:numPr>
          <w:ilvl w:val="1"/>
          <w:numId w:val="1"/>
        </w:numPr>
      </w:pPr>
      <w:r w:rsidRPr="00FE53E4">
        <w:t>LH</w:t>
      </w:r>
    </w:p>
    <w:p w:rsidR="00EC1F98" w:rsidRPr="00FE53E4" w:rsidRDefault="00EC1F98" w:rsidP="00112A29">
      <w:pPr>
        <w:pStyle w:val="ListParagraph"/>
        <w:numPr>
          <w:ilvl w:val="1"/>
          <w:numId w:val="1"/>
        </w:numPr>
      </w:pPr>
      <w:proofErr w:type="spellStart"/>
      <w:r w:rsidRPr="00FE53E4">
        <w:t>Leydig</w:t>
      </w:r>
      <w:proofErr w:type="spellEnd"/>
      <w:r w:rsidRPr="00FE53E4">
        <w:t xml:space="preserve"> cells</w:t>
      </w:r>
    </w:p>
    <w:p w:rsidR="00EC1F98" w:rsidRPr="00FE53E4" w:rsidRDefault="00EC1F98" w:rsidP="00112A29">
      <w:pPr>
        <w:pStyle w:val="ListParagraph"/>
        <w:numPr>
          <w:ilvl w:val="1"/>
          <w:numId w:val="1"/>
        </w:numPr>
      </w:pPr>
      <w:r w:rsidRPr="00FE53E4">
        <w:t>Prostate gland</w:t>
      </w:r>
    </w:p>
    <w:p w:rsidR="00EC1F98" w:rsidRPr="00FE53E4" w:rsidRDefault="009B3B2B" w:rsidP="00EC1F98">
      <w:pPr>
        <w:pStyle w:val="ListParagraph"/>
        <w:numPr>
          <w:ilvl w:val="0"/>
          <w:numId w:val="1"/>
        </w:numPr>
      </w:pPr>
      <w:r w:rsidRPr="00FE53E4">
        <w:t>Mucus which protects sperm in semen from acidic urine is produced by the</w:t>
      </w:r>
    </w:p>
    <w:p w:rsidR="009B3B2B" w:rsidRPr="00FE53E4" w:rsidRDefault="009B3B2B" w:rsidP="009B3B2B">
      <w:pPr>
        <w:pStyle w:val="ListParagraph"/>
        <w:numPr>
          <w:ilvl w:val="1"/>
          <w:numId w:val="1"/>
        </w:numPr>
      </w:pPr>
      <w:r w:rsidRPr="00FE53E4">
        <w:lastRenderedPageBreak/>
        <w:t>Seminal vesicles</w:t>
      </w:r>
    </w:p>
    <w:p w:rsidR="009B3B2B" w:rsidRPr="00FE53E4" w:rsidRDefault="009B3B2B" w:rsidP="009B3B2B">
      <w:pPr>
        <w:pStyle w:val="ListParagraph"/>
        <w:numPr>
          <w:ilvl w:val="1"/>
          <w:numId w:val="1"/>
        </w:numPr>
      </w:pPr>
      <w:proofErr w:type="spellStart"/>
      <w:r w:rsidRPr="00FE53E4">
        <w:t>Bulbourethral</w:t>
      </w:r>
      <w:proofErr w:type="spellEnd"/>
      <w:r w:rsidRPr="00FE53E4">
        <w:t xml:space="preserve"> gland</w:t>
      </w:r>
    </w:p>
    <w:p w:rsidR="009B3B2B" w:rsidRPr="00FE53E4" w:rsidRDefault="009B3B2B" w:rsidP="009B3B2B">
      <w:pPr>
        <w:pStyle w:val="ListParagraph"/>
        <w:numPr>
          <w:ilvl w:val="1"/>
          <w:numId w:val="1"/>
        </w:numPr>
      </w:pPr>
      <w:r w:rsidRPr="00FE53E4">
        <w:t>Prostate gland</w:t>
      </w:r>
    </w:p>
    <w:p w:rsidR="009B3B2B" w:rsidRPr="00FE53E4" w:rsidRDefault="009B3B2B" w:rsidP="009B3B2B">
      <w:pPr>
        <w:pStyle w:val="ListParagraph"/>
        <w:numPr>
          <w:ilvl w:val="1"/>
          <w:numId w:val="1"/>
        </w:numPr>
      </w:pPr>
      <w:proofErr w:type="spellStart"/>
      <w:r w:rsidRPr="00FE53E4">
        <w:t>Bartholin</w:t>
      </w:r>
      <w:proofErr w:type="spellEnd"/>
      <w:r w:rsidRPr="00FE53E4">
        <w:t xml:space="preserve"> gland</w:t>
      </w:r>
    </w:p>
    <w:p w:rsidR="009B3B2B" w:rsidRPr="00FE53E4" w:rsidRDefault="004C53EF" w:rsidP="009B3B2B">
      <w:pPr>
        <w:pStyle w:val="ListParagraph"/>
        <w:numPr>
          <w:ilvl w:val="0"/>
          <w:numId w:val="1"/>
        </w:numPr>
      </w:pPr>
      <w:r w:rsidRPr="00FE53E4">
        <w:t>Poorly developed or undernourished sperm may present as a result of</w:t>
      </w:r>
    </w:p>
    <w:p w:rsidR="004C53EF" w:rsidRPr="00FE53E4" w:rsidRDefault="004C53EF" w:rsidP="004C53EF">
      <w:pPr>
        <w:pStyle w:val="ListParagraph"/>
        <w:numPr>
          <w:ilvl w:val="1"/>
          <w:numId w:val="1"/>
        </w:numPr>
      </w:pPr>
      <w:proofErr w:type="spellStart"/>
      <w:r w:rsidRPr="00FE53E4">
        <w:t>Leydig</w:t>
      </w:r>
      <w:proofErr w:type="spellEnd"/>
      <w:r w:rsidRPr="00FE53E4">
        <w:t xml:space="preserve"> cells poor secretion of LH</w:t>
      </w:r>
    </w:p>
    <w:p w:rsidR="004C53EF" w:rsidRPr="00FE53E4" w:rsidRDefault="004C53EF" w:rsidP="004C53EF">
      <w:pPr>
        <w:pStyle w:val="ListParagraph"/>
        <w:numPr>
          <w:ilvl w:val="1"/>
          <w:numId w:val="1"/>
        </w:numPr>
      </w:pPr>
      <w:r w:rsidRPr="00FE53E4">
        <w:t xml:space="preserve">A damage to the receptors of </w:t>
      </w:r>
      <w:proofErr w:type="spellStart"/>
      <w:r w:rsidRPr="00FE53E4">
        <w:t>Sertoli</w:t>
      </w:r>
      <w:proofErr w:type="spellEnd"/>
      <w:r w:rsidRPr="00FE53E4">
        <w:t xml:space="preserve"> cells impairing their ability to respond to LH</w:t>
      </w:r>
    </w:p>
    <w:p w:rsidR="004C53EF" w:rsidRPr="00FE53E4" w:rsidRDefault="004C53EF" w:rsidP="004C53EF">
      <w:pPr>
        <w:pStyle w:val="ListParagraph"/>
        <w:numPr>
          <w:ilvl w:val="1"/>
          <w:numId w:val="1"/>
        </w:numPr>
      </w:pPr>
      <w:r w:rsidRPr="00FE53E4">
        <w:t xml:space="preserve">A damage to the receptors of </w:t>
      </w:r>
      <w:proofErr w:type="spellStart"/>
      <w:r w:rsidRPr="00FE53E4">
        <w:t>Sertoli</w:t>
      </w:r>
      <w:proofErr w:type="spellEnd"/>
      <w:r w:rsidRPr="00FE53E4">
        <w:t xml:space="preserve"> cells impairing their ability to respond to FSH</w:t>
      </w:r>
    </w:p>
    <w:p w:rsidR="004C53EF" w:rsidRPr="00FE53E4" w:rsidRDefault="004C53EF" w:rsidP="004C53EF">
      <w:pPr>
        <w:pStyle w:val="ListParagraph"/>
        <w:numPr>
          <w:ilvl w:val="1"/>
          <w:numId w:val="1"/>
        </w:numPr>
      </w:pPr>
      <w:proofErr w:type="spellStart"/>
      <w:r w:rsidRPr="00FE53E4">
        <w:t>Leydig</w:t>
      </w:r>
      <w:proofErr w:type="spellEnd"/>
      <w:r w:rsidRPr="00FE53E4">
        <w:t xml:space="preserve"> cells poor secretion of FSH</w:t>
      </w:r>
    </w:p>
    <w:p w:rsidR="004C53EF" w:rsidRPr="00FE53E4" w:rsidRDefault="004C53EF" w:rsidP="004C53EF">
      <w:pPr>
        <w:pStyle w:val="ListParagraph"/>
        <w:numPr>
          <w:ilvl w:val="1"/>
          <w:numId w:val="1"/>
        </w:numPr>
      </w:pPr>
      <w:r w:rsidRPr="00FE53E4">
        <w:t xml:space="preserve">A damage to the receptors of </w:t>
      </w:r>
      <w:proofErr w:type="spellStart"/>
      <w:r w:rsidRPr="00FE53E4">
        <w:t>Sertoli</w:t>
      </w:r>
      <w:proofErr w:type="spellEnd"/>
      <w:r w:rsidRPr="00FE53E4">
        <w:t xml:space="preserve"> cells impairing their ability to respond to </w:t>
      </w:r>
      <w:proofErr w:type="spellStart"/>
      <w:r w:rsidRPr="00FE53E4">
        <w:t>GnRH</w:t>
      </w:r>
      <w:proofErr w:type="spellEnd"/>
    </w:p>
    <w:p w:rsidR="004C53EF" w:rsidRPr="00FE53E4" w:rsidRDefault="00713154" w:rsidP="004C53EF">
      <w:pPr>
        <w:pStyle w:val="ListParagraph"/>
        <w:numPr>
          <w:ilvl w:val="0"/>
          <w:numId w:val="1"/>
        </w:numPr>
      </w:pPr>
      <w:r w:rsidRPr="00FE53E4">
        <w:t>Trace the pathway of spermatogenesis</w:t>
      </w:r>
    </w:p>
    <w:p w:rsidR="00713154" w:rsidRPr="00FE53E4" w:rsidRDefault="00713154" w:rsidP="00713154"/>
    <w:p w:rsidR="00713154" w:rsidRPr="00FE53E4" w:rsidRDefault="00713154" w:rsidP="00713154"/>
    <w:p w:rsidR="00713154" w:rsidRPr="00FE53E4" w:rsidRDefault="00713154" w:rsidP="00713154"/>
    <w:p w:rsidR="00713154" w:rsidRPr="00FE53E4" w:rsidRDefault="00713154" w:rsidP="00713154"/>
    <w:p w:rsidR="00713154" w:rsidRPr="00FE53E4" w:rsidRDefault="00713154" w:rsidP="00713154"/>
    <w:p w:rsidR="00713154" w:rsidRPr="00FE53E4" w:rsidRDefault="00713154" w:rsidP="00713154">
      <w:pPr>
        <w:pStyle w:val="ListParagraph"/>
        <w:numPr>
          <w:ilvl w:val="0"/>
          <w:numId w:val="1"/>
        </w:numPr>
      </w:pPr>
      <w:r w:rsidRPr="00FE53E4">
        <w:t xml:space="preserve">Trace the pathway of </w:t>
      </w:r>
      <w:proofErr w:type="spellStart"/>
      <w:r w:rsidRPr="00FE53E4">
        <w:t>Oogenesis</w:t>
      </w:r>
      <w:proofErr w:type="spellEnd"/>
    </w:p>
    <w:sectPr w:rsidR="00713154" w:rsidRPr="00FE53E4" w:rsidSect="00ED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517B"/>
    <w:multiLevelType w:val="hybridMultilevel"/>
    <w:tmpl w:val="E8AE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F90702"/>
    <w:rsid w:val="00112A29"/>
    <w:rsid w:val="00163DB7"/>
    <w:rsid w:val="004C53EF"/>
    <w:rsid w:val="00713154"/>
    <w:rsid w:val="009B3B2B"/>
    <w:rsid w:val="00EC1F98"/>
    <w:rsid w:val="00ED1422"/>
    <w:rsid w:val="00F90702"/>
    <w:rsid w:val="00FE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2011-11-07T05:40:00Z</dcterms:created>
  <dcterms:modified xsi:type="dcterms:W3CDTF">2011-11-07T05:40:00Z</dcterms:modified>
</cp:coreProperties>
</file>